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EE4" w:rsidRPr="000A3DD1" w:rsidRDefault="000A3DD1" w:rsidP="00FC09C0">
      <w:pPr>
        <w:spacing w:after="0"/>
        <w:jc w:val="center"/>
        <w:rPr>
          <w:rFonts w:ascii="Segoe UI" w:hAnsi="Segoe UI" w:cs="Segoe UI"/>
          <w:b/>
          <w:sz w:val="24"/>
          <w:szCs w:val="20"/>
          <w:lang w:val="es-ES"/>
        </w:rPr>
      </w:pPr>
      <w:r w:rsidRPr="000A3DD1">
        <w:rPr>
          <w:rFonts w:ascii="Segoe UI" w:hAnsi="Segoe UI" w:cs="Segoe UI"/>
          <w:b/>
          <w:sz w:val="24"/>
          <w:szCs w:val="20"/>
          <w:lang w:val="es-ES"/>
        </w:rPr>
        <w:t xml:space="preserve">Ayudas </w:t>
      </w:r>
      <w:r w:rsidR="00DA0B5F">
        <w:rPr>
          <w:rFonts w:ascii="Segoe UI" w:hAnsi="Segoe UI" w:cs="Segoe UI"/>
          <w:b/>
          <w:sz w:val="24"/>
          <w:szCs w:val="20"/>
          <w:lang w:val="es-ES"/>
        </w:rPr>
        <w:t>predoctorales INPhINIT</w:t>
      </w:r>
      <w:bookmarkStart w:id="0" w:name="_GoBack"/>
      <w:bookmarkEnd w:id="0"/>
    </w:p>
    <w:p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444"/>
        <w:gridCol w:w="3334"/>
        <w:gridCol w:w="1134"/>
        <w:gridCol w:w="2867"/>
      </w:tblGrid>
      <w:tr w:rsidR="00FC09C0" w:rsidRPr="000A3DD1" w:rsidTr="004C5251">
        <w:tc>
          <w:tcPr>
            <w:tcW w:w="2444" w:type="dxa"/>
            <w:vAlign w:val="center"/>
          </w:tcPr>
          <w:p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Centro de adscripción</w:t>
            </w:r>
          </w:p>
        </w:tc>
        <w:tc>
          <w:tcPr>
            <w:tcW w:w="3334" w:type="dxa"/>
            <w:vAlign w:val="center"/>
          </w:tcPr>
          <w:p w:rsidR="00FC09C0" w:rsidRPr="000A3DD1" w:rsidRDefault="00FC09C0" w:rsidP="0032616F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Research Foundation</w:t>
            </w:r>
          </w:p>
        </w:tc>
        <w:tc>
          <w:tcPr>
            <w:tcW w:w="1134" w:type="dxa"/>
            <w:vAlign w:val="center"/>
          </w:tcPr>
          <w:p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Web</w:t>
            </w:r>
          </w:p>
        </w:tc>
        <w:tc>
          <w:tcPr>
            <w:tcW w:w="2867" w:type="dxa"/>
            <w:vAlign w:val="center"/>
          </w:tcPr>
          <w:p w:rsidR="00FC09C0" w:rsidRPr="000A3DD1" w:rsidRDefault="004C525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lang w:val="es-ES"/>
              </w:rPr>
              <w:t>https://fidmag.org/</w:t>
            </w:r>
          </w:p>
        </w:tc>
      </w:tr>
    </w:tbl>
    <w:p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C09C0">
        <w:tc>
          <w:tcPr>
            <w:tcW w:w="2376" w:type="dxa"/>
          </w:tcPr>
          <w:p w:rsidR="00FC09C0" w:rsidRPr="000A3DD1" w:rsidRDefault="000A3DD1" w:rsidP="00FC09C0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Tipo de organización</w:t>
            </w:r>
          </w:p>
        </w:tc>
        <w:tc>
          <w:tcPr>
            <w:tcW w:w="7403" w:type="dxa"/>
          </w:tcPr>
          <w:p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Fundación privada sin ánimo de lucro que realiza actividades de I+D+i</w:t>
            </w:r>
          </w:p>
        </w:tc>
      </w:tr>
    </w:tbl>
    <w:p w:rsidR="00FC09C0" w:rsidRPr="000A3DD1" w:rsidRDefault="00FC09C0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74AEA">
        <w:tc>
          <w:tcPr>
            <w:tcW w:w="2376" w:type="dxa"/>
          </w:tcPr>
          <w:p w:rsidR="00FC09C0" w:rsidRPr="000A3DD1" w:rsidRDefault="000A3DD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Rama de conocimiento </w:t>
            </w:r>
          </w:p>
        </w:tc>
        <w:tc>
          <w:tcPr>
            <w:tcW w:w="7403" w:type="dxa"/>
          </w:tcPr>
          <w:p w:rsidR="00FC09C0" w:rsidRPr="000A3DD1" w:rsidRDefault="000A3DD1" w:rsidP="00ED099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Ciencias de la salud</w:t>
            </w:r>
            <w:r w:rsidR="00DB2CB8" w:rsidRP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 xml:space="preserve"> </w:t>
            </w:r>
          </w:p>
        </w:tc>
      </w:tr>
    </w:tbl>
    <w:p w:rsidR="00FC09C0" w:rsidRPr="000A3DD1" w:rsidRDefault="00FC09C0" w:rsidP="00FC09C0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FC09C0" w:rsidRPr="000A3DD1" w:rsidTr="00F74AEA">
        <w:tc>
          <w:tcPr>
            <w:tcW w:w="2376" w:type="dxa"/>
          </w:tcPr>
          <w:p w:rsidR="00FC09C0" w:rsidRPr="000A3DD1" w:rsidRDefault="00A255F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r</w:t>
            </w: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e</w:t>
            </w:r>
            <w:r w:rsidR="000A3DD1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ve descripción de la organización</w:t>
            </w:r>
          </w:p>
        </w:tc>
        <w:tc>
          <w:tcPr>
            <w:tcW w:w="7403" w:type="dxa"/>
          </w:tcPr>
          <w:p w:rsidR="00FC09C0" w:rsidRPr="000A3DD1" w:rsidRDefault="000A3DD1" w:rsidP="000A3DD1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El principal objetivo de FIDMAG es avanzar en la comprensión de las causas de los trastornos psiquiátricos, como la esquizofrenia o el trastorno bipolar. Nuestras principales líneas de investigación se centran en el desarrollo y la aplicación clínica de las técnicas de neuroimagen y la combinación de estas técnicas con la neuropsicología y la genética para comprender la neurobiología subyacente a estos trastornos.</w:t>
            </w:r>
          </w:p>
        </w:tc>
      </w:tr>
    </w:tbl>
    <w:p w:rsidR="00FC09C0" w:rsidRPr="000A3DD1" w:rsidRDefault="00FC09C0" w:rsidP="00F74AEA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:rsidTr="00F74AEA">
        <w:tc>
          <w:tcPr>
            <w:tcW w:w="2376" w:type="dxa"/>
          </w:tcPr>
          <w:p w:rsidR="004C5251" w:rsidRPr="000A3DD1" w:rsidRDefault="00442192" w:rsidP="004C5251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grupo</w:t>
            </w:r>
          </w:p>
        </w:tc>
        <w:tc>
          <w:tcPr>
            <w:tcW w:w="7403" w:type="dxa"/>
          </w:tcPr>
          <w:p w:rsidR="004C5251" w:rsidRPr="000A3DD1" w:rsidRDefault="00C002EC" w:rsidP="000A3DD1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FIDMAG está formada actualmente por un equipo de 17 profesionales con dedicación exclusiva a la investigación.</w:t>
            </w:r>
            <w:r>
              <w:rPr>
                <w:rFonts w:ascii="Verdana" w:hAnsi="Verdana"/>
                <w:color w:val="000000"/>
                <w:sz w:val="19"/>
                <w:szCs w:val="19"/>
                <w:shd w:val="clear" w:color="auto" w:fill="FFFFFF"/>
                <w:lang w:val="es-ES"/>
              </w:rPr>
              <w:t xml:space="preserve"> 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Una característica intrínseca de FIDMAG es su estrecha colaboración con psiquiatras, psicólogos clínicos y profesionales asistenciales de los centros de 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Fundación</w:t>
            </w:r>
            <w:r w:rsidRPr="006C13F3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Hospitalarias. También mantenemos solidas colaboraciones con otras instituciones y universidades, tanto a nivel nacional (destacamos nuestra pertenencia a CIBERSAM - G15), como internacional.</w:t>
            </w:r>
          </w:p>
        </w:tc>
      </w:tr>
    </w:tbl>
    <w:p w:rsidR="004C5251" w:rsidRPr="000A3DD1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0A3DD1" w:rsidTr="00F74AEA">
        <w:tc>
          <w:tcPr>
            <w:tcW w:w="2376" w:type="dxa"/>
          </w:tcPr>
          <w:p w:rsidR="004C5251" w:rsidRPr="000A3DD1" w:rsidRDefault="000A3DD1" w:rsidP="004C5251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Breve descripción del proyecto/trabajo</w:t>
            </w:r>
          </w:p>
        </w:tc>
        <w:tc>
          <w:tcPr>
            <w:tcW w:w="7403" w:type="dxa"/>
          </w:tcPr>
          <w:p w:rsidR="00C002EC" w:rsidRPr="000A3DD1" w:rsidRDefault="00C002EC" w:rsidP="00442192">
            <w:pPr>
              <w:spacing w:after="0"/>
              <w:jc w:val="both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47B44">
              <w:rPr>
                <w:rFonts w:ascii="Segoe UI" w:hAnsi="Segoe UI" w:cs="Segoe UI"/>
                <w:sz w:val="20"/>
                <w:szCs w:val="20"/>
                <w:lang w:val="es-ES"/>
              </w:rPr>
              <w:t>FIDMAG busca a una persona candidata para solicitar una ayuda para contrato p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redoctoral </w:t>
            </w:r>
            <w:proofErr w:type="spellStart"/>
            <w:r w:rsidR="00DA0B5F">
              <w:rPr>
                <w:rFonts w:ascii="Segoe UI" w:hAnsi="Segoe UI" w:cs="Segoe UI"/>
                <w:sz w:val="20"/>
                <w:szCs w:val="20"/>
                <w:lang w:val="es-ES"/>
              </w:rPr>
              <w:t>INPhINIT</w:t>
            </w:r>
            <w:proofErr w:type="spellEnd"/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y que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se integrará en las líneas de trabajo de FIDMAG participando en 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l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>a investigación sobre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enfermedades psiquiátricas y neurológicas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y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trabajando 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>en la realización de evaluaciones clínicas y neuropsicológicas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>.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Además</w:t>
            </w:r>
            <w:r w:rsidR="006152BC">
              <w:rPr>
                <w:rFonts w:ascii="Segoe UI" w:hAnsi="Segoe UI" w:cs="Segoe UI"/>
                <w:sz w:val="20"/>
                <w:szCs w:val="20"/>
                <w:lang w:val="es-ES"/>
              </w:rPr>
              <w:t>,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se formará en </w:t>
            </w:r>
            <w:r w:rsidR="00442192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el </w:t>
            </w:r>
            <w:r w:rsidR="00A255F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ámbito </w:t>
            </w:r>
            <w:r w:rsidR="00A255FC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del análisis de imágenes </w:t>
            </w:r>
            <w:r w:rsidR="000A3DD1" w:rsidRPr="000A3DD1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cerebrales de diferentes modalidades de resonancia magnética (RM) (funcional, estructural y de difusión). </w:t>
            </w:r>
          </w:p>
        </w:tc>
      </w:tr>
    </w:tbl>
    <w:p w:rsidR="004C5251" w:rsidRPr="000A3DD1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:rsidTr="00F74AEA">
        <w:tc>
          <w:tcPr>
            <w:tcW w:w="2376" w:type="dxa"/>
          </w:tcPr>
          <w:p w:rsidR="004C5251" w:rsidRPr="00FE3B00" w:rsidRDefault="00442192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¿</w:t>
            </w:r>
            <w:r w:rsidR="00FE3B00"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Quién puede aplicar?</w:t>
            </w:r>
          </w:p>
        </w:tc>
        <w:tc>
          <w:tcPr>
            <w:tcW w:w="7403" w:type="dxa"/>
          </w:tcPr>
          <w:p w:rsidR="004C5251" w:rsidRDefault="00FE3B00" w:rsidP="00DB2CB8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Requisitos de la </w:t>
            </w:r>
            <w:hyperlink r:id="rId8" w:history="1">
              <w:r w:rsidRPr="00DA0B5F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convocatoria</w:t>
              </w:r>
              <w:r w:rsidR="00DA0B5F" w:rsidRPr="00DA0B5F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 xml:space="preserve"> </w:t>
              </w:r>
              <w:proofErr w:type="spellStart"/>
              <w:r w:rsidR="00DA0B5F" w:rsidRPr="00DA0B5F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INPhINIT</w:t>
              </w:r>
              <w:proofErr w:type="spellEnd"/>
            </w:hyperlink>
            <w:r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>:</w:t>
            </w:r>
          </w:p>
          <w:p w:rsidR="00DA0B5F" w:rsidRDefault="00DA0B5F" w:rsidP="00DB2CB8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 xml:space="preserve">No haber realizado más de 4 años de actividad investigadora y no haber iniciado estudios de doctorado </w:t>
            </w:r>
          </w:p>
          <w:p w:rsidR="00FE3B00" w:rsidRDefault="00FE3B00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FE3B00">
              <w:rPr>
                <w:rFonts w:ascii="Segoe UI" w:hAnsi="Segoe UI" w:cs="Segoe UI"/>
                <w:sz w:val="20"/>
              </w:rPr>
              <w:t xml:space="preserve">Estar </w:t>
            </w:r>
            <w:r w:rsidR="00DA0B5F">
              <w:rPr>
                <w:rFonts w:ascii="Segoe UI" w:hAnsi="Segoe UI" w:cs="Segoe UI"/>
                <w:sz w:val="20"/>
              </w:rPr>
              <w:t>es disposición de matricularse a</w:t>
            </w:r>
            <w:r w:rsidRPr="00FE3B00">
              <w:rPr>
                <w:rFonts w:ascii="Segoe UI" w:hAnsi="Segoe UI" w:cs="Segoe UI"/>
                <w:sz w:val="20"/>
              </w:rPr>
              <w:t xml:space="preserve"> un programa de doctorado en una universidad española</w:t>
            </w:r>
            <w:r w:rsidR="00DA0B5F">
              <w:rPr>
                <w:rFonts w:ascii="Segoe UI" w:hAnsi="Segoe UI" w:cs="Segoe UI"/>
                <w:sz w:val="20"/>
              </w:rPr>
              <w:t xml:space="preserve"> diferente a la que ha cursado los estudios de Grado</w:t>
            </w:r>
          </w:p>
          <w:p w:rsidR="00DA0B5F" w:rsidRPr="00FE3B00" w:rsidRDefault="00DA0B5F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Haber residido o haber llevado a cabo su actividad principal en España durante 12 meses en los tres años inmediatamente anteriores al cierre de la convocatoria</w:t>
            </w:r>
          </w:p>
          <w:p w:rsidR="00FE3B00" w:rsidRDefault="00FE3B00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FE3B00">
              <w:rPr>
                <w:rFonts w:ascii="Segoe UI" w:hAnsi="Segoe UI" w:cs="Segoe UI"/>
                <w:sz w:val="20"/>
              </w:rPr>
              <w:t>Tener una nota media o igual a la establecida en la convocatoria</w:t>
            </w:r>
          </w:p>
          <w:p w:rsidR="00DA0B5F" w:rsidRPr="00FE3B00" w:rsidRDefault="00DA0B5F" w:rsidP="00FE3B00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Acreditar el nivel de inglés mediante un certificado oficial</w:t>
            </w:r>
          </w:p>
          <w:p w:rsidR="00FE3B00" w:rsidRPr="00DA0B5F" w:rsidRDefault="00FE3B00" w:rsidP="00C002EC">
            <w:pPr>
              <w:ind w:left="360"/>
              <w:rPr>
                <w:rFonts w:ascii="Segoe UI" w:hAnsi="Segoe UI" w:cs="Segoe UI"/>
                <w:sz w:val="20"/>
                <w:lang w:val="es-ES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FE3B00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FE3B00" w:rsidRPr="00FE3B00" w:rsidRDefault="00FE3B00" w:rsidP="001E70FF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FE3B00">
              <w:rPr>
                <w:rFonts w:ascii="Segoe UI" w:hAnsi="Segoe UI" w:cs="Segoe UI"/>
                <w:sz w:val="20"/>
                <w:lang w:val="es-ES"/>
              </w:rPr>
              <w:t>Requisitos FIDMAG:</w:t>
            </w:r>
          </w:p>
          <w:p w:rsidR="004F03EE" w:rsidRDefault="001E70FF" w:rsidP="00933B7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 w:rsidRPr="001E70FF">
              <w:rPr>
                <w:rFonts w:ascii="Segoe UI" w:hAnsi="Segoe UI" w:cs="Segoe UI"/>
                <w:sz w:val="20"/>
              </w:rPr>
              <w:t xml:space="preserve">Titulado en </w:t>
            </w:r>
            <w:r w:rsidR="004F03EE">
              <w:rPr>
                <w:rFonts w:ascii="Segoe UI" w:hAnsi="Segoe UI" w:cs="Segoe UI"/>
                <w:sz w:val="20"/>
              </w:rPr>
              <w:t>medicina</w:t>
            </w:r>
            <w:r w:rsidR="00A255FC">
              <w:rPr>
                <w:rFonts w:ascii="Segoe UI" w:hAnsi="Segoe UI" w:cs="Segoe UI"/>
                <w:sz w:val="20"/>
              </w:rPr>
              <w:t>, psi</w:t>
            </w:r>
            <w:r w:rsidR="00E855D2">
              <w:rPr>
                <w:rFonts w:ascii="Segoe UI" w:hAnsi="Segoe UI" w:cs="Segoe UI"/>
                <w:sz w:val="20"/>
              </w:rPr>
              <w:t>cología clínica, biomedicina o g</w:t>
            </w:r>
            <w:r w:rsidR="00A255FC">
              <w:rPr>
                <w:rFonts w:ascii="Segoe UI" w:hAnsi="Segoe UI" w:cs="Segoe UI"/>
                <w:sz w:val="20"/>
              </w:rPr>
              <w:t>rado en ciencias de la salud</w:t>
            </w:r>
          </w:p>
          <w:p w:rsidR="00933B74" w:rsidRPr="00933B74" w:rsidRDefault="00933B74" w:rsidP="00933B74">
            <w:pPr>
              <w:pStyle w:val="Prrafodelista"/>
              <w:rPr>
                <w:rFonts w:ascii="Segoe UI" w:hAnsi="Segoe UI" w:cs="Segoe UI"/>
                <w:sz w:val="20"/>
              </w:rPr>
            </w:pPr>
          </w:p>
          <w:p w:rsidR="004F03EE" w:rsidRPr="004F03EE" w:rsidRDefault="004F03EE" w:rsidP="004F03EE">
            <w:pPr>
              <w:spacing w:after="0"/>
              <w:contextualSpacing/>
              <w:rPr>
                <w:rFonts w:ascii="Segoe UI" w:hAnsi="Segoe UI" w:cs="Segoe UI"/>
                <w:sz w:val="20"/>
                <w:lang w:val="es-ES"/>
              </w:rPr>
            </w:pPr>
            <w:r w:rsidRPr="004F03EE">
              <w:rPr>
                <w:rFonts w:ascii="Segoe UI" w:hAnsi="Segoe UI" w:cs="Segoe UI"/>
                <w:sz w:val="20"/>
                <w:lang w:val="es-ES"/>
              </w:rPr>
              <w:t>Se valorará:</w:t>
            </w:r>
          </w:p>
          <w:p w:rsidR="00933B74" w:rsidRPr="00933B74" w:rsidRDefault="00933B74" w:rsidP="00933B74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Ser una persona rigurosa</w:t>
            </w:r>
            <w:r w:rsidRPr="00233E3A">
              <w:rPr>
                <w:rFonts w:ascii="Segoe UI" w:hAnsi="Segoe UI" w:cs="Segoe UI"/>
                <w:sz w:val="20"/>
              </w:rPr>
              <w:t>, con iniciativa y altamente motivado</w:t>
            </w:r>
            <w:r>
              <w:rPr>
                <w:rFonts w:ascii="Segoe UI" w:hAnsi="Segoe UI" w:cs="Segoe UI"/>
                <w:sz w:val="20"/>
              </w:rPr>
              <w:t>/a</w:t>
            </w:r>
          </w:p>
          <w:p w:rsidR="004F03EE" w:rsidRDefault="00933B74" w:rsidP="004F03EE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Capacidad de trabajo en equipo</w:t>
            </w:r>
          </w:p>
          <w:p w:rsidR="00933B74" w:rsidRPr="004F03EE" w:rsidRDefault="00933B74" w:rsidP="004F03EE">
            <w:pPr>
              <w:pStyle w:val="Prrafodelista"/>
              <w:numPr>
                <w:ilvl w:val="0"/>
                <w:numId w:val="17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Buen nivel de inglés</w:t>
            </w:r>
          </w:p>
        </w:tc>
      </w:tr>
    </w:tbl>
    <w:p w:rsidR="004C5251" w:rsidRPr="00FE3B00" w:rsidRDefault="004C5251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A4091C" w:rsidRPr="00FE3B00" w:rsidTr="00F74AEA">
        <w:tc>
          <w:tcPr>
            <w:tcW w:w="2376" w:type="dxa"/>
          </w:tcPr>
          <w:p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Documentación requerida</w:t>
            </w:r>
          </w:p>
        </w:tc>
        <w:tc>
          <w:tcPr>
            <w:tcW w:w="7403" w:type="dxa"/>
          </w:tcPr>
          <w:p w:rsidR="00A4091C" w:rsidRPr="00FE3B00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sz w:val="20"/>
                <w:szCs w:val="20"/>
                <w:lang w:val="es-ES"/>
              </w:rPr>
              <w:t>Fecha límite</w:t>
            </w:r>
            <w:r w:rsidR="00A4091C" w:rsidRPr="00FE3B00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6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de 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febrero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 de 202</w:t>
            </w:r>
            <w:r w:rsidR="00C002EC">
              <w:rPr>
                <w:rFonts w:ascii="Segoe UI" w:hAnsi="Segoe UI" w:cs="Segoe UI"/>
                <w:sz w:val="20"/>
                <w:szCs w:val="20"/>
                <w:lang w:val="es-ES"/>
              </w:rPr>
              <w:t>6</w:t>
            </w:r>
          </w:p>
          <w:p w:rsidR="00A4091C" w:rsidRPr="00FE3B00" w:rsidRDefault="001E70FF" w:rsidP="00A4091C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Carta de presentación</w:t>
            </w:r>
          </w:p>
          <w:p w:rsidR="00A4091C" w:rsidRPr="001E70FF" w:rsidRDefault="00A255FC" w:rsidP="001E70FF">
            <w:pPr>
              <w:pStyle w:val="Prrafodelista"/>
              <w:numPr>
                <w:ilvl w:val="0"/>
                <w:numId w:val="16"/>
              </w:numPr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Currículum Vi</w:t>
            </w:r>
            <w:r w:rsidR="001E70FF">
              <w:rPr>
                <w:rFonts w:ascii="Segoe UI" w:hAnsi="Segoe UI" w:cs="Segoe UI"/>
                <w:sz w:val="20"/>
              </w:rPr>
              <w:t>t</w:t>
            </w:r>
            <w:r>
              <w:rPr>
                <w:rFonts w:ascii="Segoe UI" w:hAnsi="Segoe UI" w:cs="Segoe UI"/>
                <w:sz w:val="20"/>
              </w:rPr>
              <w:t>a</w:t>
            </w:r>
            <w:r w:rsidR="001E70FF">
              <w:rPr>
                <w:rFonts w:ascii="Segoe UI" w:hAnsi="Segoe UI" w:cs="Segoe UI"/>
                <w:sz w:val="20"/>
              </w:rPr>
              <w:t>e que incluya información sobre la nota media de la titulación obtenida</w:t>
            </w:r>
          </w:p>
        </w:tc>
      </w:tr>
    </w:tbl>
    <w:p w:rsidR="00A4091C" w:rsidRDefault="00A4091C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933B74" w:rsidRPr="00FE3B00" w:rsidTr="002466DD">
        <w:tc>
          <w:tcPr>
            <w:tcW w:w="2376" w:type="dxa"/>
          </w:tcPr>
          <w:p w:rsidR="00933B74" w:rsidRPr="00FE3B00" w:rsidRDefault="00933B74" w:rsidP="002466DD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Lugar de trabajo</w:t>
            </w:r>
          </w:p>
        </w:tc>
        <w:tc>
          <w:tcPr>
            <w:tcW w:w="7403" w:type="dxa"/>
          </w:tcPr>
          <w:p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FIDMAG Research Foundation</w:t>
            </w:r>
          </w:p>
          <w:p w:rsid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C/ Doctor Antoni Pujadas, 38</w:t>
            </w:r>
          </w:p>
          <w:p w:rsidR="00933B74" w:rsidRPr="00933B74" w:rsidRDefault="00933B74" w:rsidP="00933B74">
            <w:pPr>
              <w:spacing w:after="0"/>
              <w:contextualSpacing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08830 Sant Boi de Llobregat</w:t>
            </w:r>
          </w:p>
        </w:tc>
      </w:tr>
    </w:tbl>
    <w:p w:rsidR="00933B74" w:rsidRPr="00FE3B00" w:rsidRDefault="00933B74" w:rsidP="004C5251">
      <w:pPr>
        <w:spacing w:after="0"/>
        <w:rPr>
          <w:rFonts w:ascii="Segoe UI" w:hAnsi="Segoe UI" w:cs="Segoe UI"/>
          <w:sz w:val="20"/>
          <w:szCs w:val="20"/>
          <w:lang w:val="es-ES"/>
        </w:rPr>
      </w:pPr>
    </w:p>
    <w:tbl>
      <w:tblPr>
        <w:tblStyle w:val="Tablaconcuadrcula"/>
        <w:tblW w:w="0" w:type="auto"/>
        <w:tblInd w:w="-567" w:type="dxa"/>
        <w:tblLook w:val="04A0" w:firstRow="1" w:lastRow="0" w:firstColumn="1" w:lastColumn="0" w:noHBand="0" w:noVBand="1"/>
      </w:tblPr>
      <w:tblGrid>
        <w:gridCol w:w="2376"/>
        <w:gridCol w:w="7403"/>
      </w:tblGrid>
      <w:tr w:rsidR="004C5251" w:rsidRPr="00FE3B00" w:rsidTr="00F74AEA">
        <w:tc>
          <w:tcPr>
            <w:tcW w:w="2376" w:type="dxa"/>
          </w:tcPr>
          <w:p w:rsidR="004C5251" w:rsidRPr="00FE3B00" w:rsidRDefault="004C5251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FE3B00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Contact</w:t>
            </w:r>
            <w:r w:rsidR="001E70FF">
              <w:rPr>
                <w:rFonts w:ascii="Segoe UI" w:hAnsi="Segoe UI" w:cs="Segoe UI"/>
                <w:b/>
                <w:sz w:val="20"/>
                <w:szCs w:val="20"/>
                <w:lang w:val="es-ES"/>
              </w:rPr>
              <w:t>o</w:t>
            </w:r>
          </w:p>
        </w:tc>
        <w:tc>
          <w:tcPr>
            <w:tcW w:w="7403" w:type="dxa"/>
          </w:tcPr>
          <w:p w:rsidR="004C5251" w:rsidRPr="006152BC" w:rsidRDefault="006152B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>Admi</w:t>
            </w:r>
            <w:r>
              <w:rPr>
                <w:rFonts w:ascii="Segoe UI" w:hAnsi="Segoe UI" w:cs="Segoe UI"/>
                <w:sz w:val="20"/>
                <w:szCs w:val="20"/>
                <w:lang w:val="es-ES"/>
              </w:rPr>
              <w:t>nistración FIDMAG</w:t>
            </w:r>
          </w:p>
          <w:p w:rsidR="004C5251" w:rsidRPr="006152BC" w:rsidRDefault="001E70FF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s-ES"/>
              </w:rPr>
            </w:pPr>
            <w:r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>e-mail</w:t>
            </w:r>
            <w:r w:rsidR="004C5251" w:rsidRPr="006152BC">
              <w:rPr>
                <w:rFonts w:ascii="Segoe UI" w:hAnsi="Segoe UI" w:cs="Segoe UI"/>
                <w:sz w:val="20"/>
                <w:szCs w:val="20"/>
                <w:lang w:val="es-ES"/>
              </w:rPr>
              <w:t xml:space="preserve">: </w:t>
            </w:r>
            <w:hyperlink r:id="rId9" w:history="1">
              <w:r w:rsidR="00A255FC" w:rsidRPr="006152BC">
                <w:rPr>
                  <w:rStyle w:val="Hipervnculo"/>
                  <w:rFonts w:ascii="Segoe UI" w:hAnsi="Segoe UI" w:cs="Segoe UI"/>
                  <w:sz w:val="20"/>
                  <w:szCs w:val="20"/>
                  <w:lang w:val="es-ES"/>
                </w:rPr>
                <w:t>rrhh@fidmag.com</w:t>
              </w:r>
            </w:hyperlink>
          </w:p>
          <w:p w:rsidR="004C5251" w:rsidRPr="006152BC" w:rsidRDefault="006152BC" w:rsidP="00F74AEA">
            <w:pPr>
              <w:spacing w:after="0"/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Segoe UI" w:hAnsi="Segoe UI" w:cs="Segoe UI"/>
                <w:sz w:val="20"/>
                <w:szCs w:val="20"/>
                <w:lang w:val="en-US"/>
              </w:rPr>
              <w:t>T</w:t>
            </w:r>
            <w:r w:rsidR="001E70FF" w:rsidRPr="006152BC">
              <w:rPr>
                <w:rFonts w:ascii="Segoe UI" w:hAnsi="Segoe UI" w:cs="Segoe UI"/>
                <w:sz w:val="20"/>
                <w:szCs w:val="20"/>
                <w:lang w:val="en-US"/>
              </w:rPr>
              <w:t>eléfono</w:t>
            </w:r>
            <w:proofErr w:type="spellEnd"/>
            <w:r w:rsidR="004C5251" w:rsidRPr="006152BC"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>935.480.105</w:t>
            </w:r>
          </w:p>
        </w:tc>
      </w:tr>
    </w:tbl>
    <w:p w:rsidR="004C5251" w:rsidRPr="006152BC" w:rsidRDefault="004C5251" w:rsidP="00ED099A">
      <w:pPr>
        <w:spacing w:after="0"/>
        <w:rPr>
          <w:rFonts w:ascii="Segoe UI" w:hAnsi="Segoe UI" w:cs="Segoe UI"/>
          <w:sz w:val="20"/>
          <w:szCs w:val="20"/>
          <w:lang w:val="en-US"/>
        </w:rPr>
      </w:pPr>
    </w:p>
    <w:p w:rsidR="004C5251" w:rsidRPr="006152BC" w:rsidRDefault="004C5251" w:rsidP="00FC09C0">
      <w:pPr>
        <w:spacing w:after="0"/>
        <w:ind w:left="-567"/>
        <w:rPr>
          <w:rFonts w:ascii="Segoe UI" w:hAnsi="Segoe UI" w:cs="Segoe UI"/>
          <w:sz w:val="20"/>
          <w:szCs w:val="20"/>
          <w:lang w:val="en-US"/>
        </w:rPr>
      </w:pPr>
    </w:p>
    <w:sectPr w:rsidR="004C5251" w:rsidRPr="006152BC" w:rsidSect="00ED099A">
      <w:headerReference w:type="default" r:id="rId10"/>
      <w:headerReference w:type="first" r:id="rId11"/>
      <w:footerReference w:type="first" r:id="rId12"/>
      <w:pgSz w:w="11906" w:h="16838" w:code="9"/>
      <w:pgMar w:top="1702" w:right="566" w:bottom="1418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03EE" w:rsidRDefault="004F03EE" w:rsidP="00E06EAC">
      <w:pPr>
        <w:spacing w:after="0" w:line="240" w:lineRule="auto"/>
      </w:pPr>
      <w:r>
        <w:separator/>
      </w:r>
    </w:p>
  </w:endnote>
  <w:endnote w:type="continuationSeparator" w:id="0">
    <w:p w:rsidR="004F03EE" w:rsidRDefault="004F03EE" w:rsidP="00E0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Pr="00850A11" w:rsidRDefault="004F03EE" w:rsidP="00CD3B01">
    <w:pPr>
      <w:pStyle w:val="Piedepgina"/>
      <w:rPr>
        <w:lang w:val="es-ES"/>
      </w:rPr>
    </w:pPr>
  </w:p>
  <w:tbl>
    <w:tblPr>
      <w:tblW w:w="0" w:type="auto"/>
      <w:tblInd w:w="-1071" w:type="dxa"/>
      <w:tblLook w:val="04A0" w:firstRow="1" w:lastRow="0" w:firstColumn="1" w:lastColumn="0" w:noHBand="0" w:noVBand="1"/>
    </w:tblPr>
    <w:tblGrid>
      <w:gridCol w:w="10412"/>
    </w:tblGrid>
    <w:tr w:rsidR="004F03EE" w:rsidRPr="008A3F06" w:rsidTr="0029294E">
      <w:trPr>
        <w:trHeight w:val="363"/>
      </w:trPr>
      <w:tc>
        <w:tcPr>
          <w:tcW w:w="10412" w:type="dxa"/>
          <w:tcBorders>
            <w:left w:val="single" w:sz="12" w:space="0" w:color="8C0052"/>
          </w:tcBorders>
        </w:tcPr>
        <w:p w:rsidR="004F03E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</w:pP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s-ES"/>
            </w:rPr>
            <w:t>Doctor Antoni Pujadas, 38. 08830 SANT BOI DE LLOBREGAT</w:t>
          </w:r>
        </w:p>
        <w:p w:rsidR="004F03EE" w:rsidRPr="0029294E" w:rsidRDefault="004F03EE" w:rsidP="00575331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</w:pPr>
          <w:r w:rsidRPr="008A3F06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Tel.: 9</w:t>
          </w:r>
          <w:r w:rsidR="006152BC"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>35 480 105</w:t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>
            <w:rPr>
              <w:rFonts w:ascii="Segoe UI" w:eastAsia="Times New Roman" w:hAnsi="Segoe UI" w:cs="Segoe UI"/>
              <w:color w:val="9E005E"/>
              <w:sz w:val="16"/>
              <w:szCs w:val="16"/>
              <w:lang w:val="en-GB"/>
            </w:rPr>
            <w:tab/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begin"/>
          </w:r>
          <w:r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instrText>PAGE   \* MERGEFORMAT</w:instrTex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separate"/>
          </w:r>
          <w:r w:rsidR="00E855D2">
            <w:rPr>
              <w:rFonts w:ascii="Segoe UI" w:eastAsia="Times New Roman" w:hAnsi="Segoe UI" w:cs="Segoe UI"/>
              <w:b/>
              <w:noProof/>
              <w:color w:val="9E005E"/>
              <w:sz w:val="16"/>
              <w:szCs w:val="16"/>
              <w:lang w:val="en-GB"/>
            </w:rPr>
            <w:t>1</w:t>
          </w:r>
          <w:r w:rsidR="00A80217" w:rsidRPr="0029294E">
            <w:rPr>
              <w:rFonts w:ascii="Segoe UI" w:eastAsia="Times New Roman" w:hAnsi="Segoe UI" w:cs="Segoe UI"/>
              <w:b/>
              <w:color w:val="9E005E"/>
              <w:sz w:val="16"/>
              <w:szCs w:val="16"/>
              <w:lang w:val="en-GB"/>
            </w:rPr>
            <w:fldChar w:fldCharType="end"/>
          </w:r>
        </w:p>
        <w:p w:rsidR="004F03EE" w:rsidRPr="008A3F06" w:rsidRDefault="004F03EE" w:rsidP="008A3F06">
          <w:pPr>
            <w:spacing w:after="0" w:line="240" w:lineRule="auto"/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</w:pPr>
          <w:r w:rsidRPr="008A3F06">
            <w:rPr>
              <w:rFonts w:ascii="Segoe UI" w:eastAsia="Times New Roman" w:hAnsi="Segoe UI" w:cs="Segoe UI"/>
              <w:b/>
              <w:color w:val="9E005E"/>
              <w:sz w:val="18"/>
              <w:szCs w:val="2"/>
              <w:lang w:val="en-GB"/>
            </w:rPr>
            <w:t>www.fidmag.org</w:t>
          </w:r>
        </w:p>
      </w:tc>
    </w:tr>
  </w:tbl>
  <w:p w:rsidR="004F03EE" w:rsidRPr="008A3F06" w:rsidRDefault="004F03EE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03EE" w:rsidRDefault="004F03EE" w:rsidP="00E06EAC">
      <w:pPr>
        <w:spacing w:after="0" w:line="240" w:lineRule="auto"/>
      </w:pPr>
      <w:r>
        <w:separator/>
      </w:r>
    </w:p>
  </w:footnote>
  <w:footnote w:type="continuationSeparator" w:id="0">
    <w:p w:rsidR="004F03EE" w:rsidRDefault="004F03EE" w:rsidP="00E06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Pr="00E06EAC" w:rsidRDefault="004F03EE" w:rsidP="00DB385F">
    <w:pPr>
      <w:pStyle w:val="Encabezado"/>
      <w:ind w:left="-1134"/>
      <w:jc w:val="right"/>
    </w:pPr>
    <w:r w:rsidRPr="00AB19FC">
      <w:rPr>
        <w:noProof/>
        <w:lang w:val="es-ES" w:eastAsia="es-ES"/>
      </w:rPr>
      <w:drawing>
        <wp:inline distT="0" distB="0" distL="0" distR="0">
          <wp:extent cx="657225" cy="542925"/>
          <wp:effectExtent l="0" t="0" r="9525" b="9525"/>
          <wp:docPr id="25" name="Imagen 25" descr="zzzzzz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zzzzz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676"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03EE" w:rsidRDefault="004F03EE" w:rsidP="00AE4392">
    <w:pPr>
      <w:pStyle w:val="Encabezado"/>
      <w:ind w:left="-1134"/>
    </w:pPr>
    <w:r>
      <w:rPr>
        <w:noProof/>
        <w:lang w:val="es-ES" w:eastAsia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20955</wp:posOffset>
          </wp:positionV>
          <wp:extent cx="2133600" cy="600075"/>
          <wp:effectExtent l="0" t="0" r="0" b="9525"/>
          <wp:wrapNone/>
          <wp:docPr id="26" name="Imagen 26" descr="Fidmag_GH_blan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idmag_GH_blan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2B0"/>
    <w:multiLevelType w:val="hybridMultilevel"/>
    <w:tmpl w:val="1C38EED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986D98"/>
    <w:multiLevelType w:val="hybridMultilevel"/>
    <w:tmpl w:val="7DA235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B2DC3"/>
    <w:multiLevelType w:val="hybridMultilevel"/>
    <w:tmpl w:val="E196EB22"/>
    <w:lvl w:ilvl="0" w:tplc="CD6C643C">
      <w:start w:val="5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06AA2"/>
    <w:multiLevelType w:val="hybridMultilevel"/>
    <w:tmpl w:val="2F22740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D0A324E"/>
    <w:multiLevelType w:val="hybridMultilevel"/>
    <w:tmpl w:val="2576873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93DE2"/>
    <w:multiLevelType w:val="hybridMultilevel"/>
    <w:tmpl w:val="AA3C6E8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65228FD"/>
    <w:multiLevelType w:val="hybridMultilevel"/>
    <w:tmpl w:val="7A5C9E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F7D82"/>
    <w:multiLevelType w:val="hybridMultilevel"/>
    <w:tmpl w:val="C784C7BE"/>
    <w:lvl w:ilvl="0" w:tplc="66121602">
      <w:start w:val="19"/>
      <w:numFmt w:val="bullet"/>
      <w:lvlText w:val="-"/>
      <w:lvlJc w:val="left"/>
      <w:pPr>
        <w:ind w:left="720" w:hanging="360"/>
      </w:pPr>
      <w:rPr>
        <w:rFonts w:ascii="Segoe UI" w:eastAsia="Calibri" w:hAnsi="Segoe UI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30702"/>
    <w:multiLevelType w:val="hybridMultilevel"/>
    <w:tmpl w:val="FD3A414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4934A3"/>
    <w:multiLevelType w:val="hybridMultilevel"/>
    <w:tmpl w:val="FCEA4A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512931"/>
    <w:multiLevelType w:val="hybridMultilevel"/>
    <w:tmpl w:val="0F5EE728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6DE1747"/>
    <w:multiLevelType w:val="hybridMultilevel"/>
    <w:tmpl w:val="1E8094B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B137A07"/>
    <w:multiLevelType w:val="hybridMultilevel"/>
    <w:tmpl w:val="548AB82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0025580"/>
    <w:multiLevelType w:val="hybridMultilevel"/>
    <w:tmpl w:val="965836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04112F"/>
    <w:multiLevelType w:val="hybridMultilevel"/>
    <w:tmpl w:val="CA5E36B6"/>
    <w:lvl w:ilvl="0" w:tplc="D6F4D3F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DC5578"/>
    <w:multiLevelType w:val="hybridMultilevel"/>
    <w:tmpl w:val="47C22B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937FF0"/>
    <w:multiLevelType w:val="hybridMultilevel"/>
    <w:tmpl w:val="B19092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6"/>
  </w:num>
  <w:num w:numId="4">
    <w:abstractNumId w:val="9"/>
  </w:num>
  <w:num w:numId="5">
    <w:abstractNumId w:val="8"/>
  </w:num>
  <w:num w:numId="6">
    <w:abstractNumId w:val="4"/>
  </w:num>
  <w:num w:numId="7">
    <w:abstractNumId w:val="15"/>
  </w:num>
  <w:num w:numId="8">
    <w:abstractNumId w:val="5"/>
  </w:num>
  <w:num w:numId="9">
    <w:abstractNumId w:val="10"/>
  </w:num>
  <w:num w:numId="10">
    <w:abstractNumId w:val="1"/>
  </w:num>
  <w:num w:numId="11">
    <w:abstractNumId w:val="0"/>
  </w:num>
  <w:num w:numId="12">
    <w:abstractNumId w:val="16"/>
  </w:num>
  <w:num w:numId="13">
    <w:abstractNumId w:val="11"/>
  </w:num>
  <w:num w:numId="14">
    <w:abstractNumId w:val="14"/>
  </w:num>
  <w:num w:numId="15">
    <w:abstractNumId w:val="3"/>
  </w:num>
  <w:num w:numId="16">
    <w:abstractNumId w:val="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formatting="1" w:enforcement="0"/>
  <w:styleLockQFSet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5251"/>
    <w:rsid w:val="00006970"/>
    <w:rsid w:val="000939F6"/>
    <w:rsid w:val="00096CBD"/>
    <w:rsid w:val="000A3DD1"/>
    <w:rsid w:val="000E7BB0"/>
    <w:rsid w:val="00146040"/>
    <w:rsid w:val="0014716A"/>
    <w:rsid w:val="00174E2A"/>
    <w:rsid w:val="0017567D"/>
    <w:rsid w:val="0018699C"/>
    <w:rsid w:val="001A1937"/>
    <w:rsid w:val="001C0A01"/>
    <w:rsid w:val="001D1219"/>
    <w:rsid w:val="001E70FF"/>
    <w:rsid w:val="00202CB1"/>
    <w:rsid w:val="00222EE4"/>
    <w:rsid w:val="00224856"/>
    <w:rsid w:val="00241CB4"/>
    <w:rsid w:val="00265304"/>
    <w:rsid w:val="00291918"/>
    <w:rsid w:val="0029294E"/>
    <w:rsid w:val="00293867"/>
    <w:rsid w:val="002A0387"/>
    <w:rsid w:val="002B20E3"/>
    <w:rsid w:val="002C72AA"/>
    <w:rsid w:val="002D0D93"/>
    <w:rsid w:val="002F2C75"/>
    <w:rsid w:val="00307633"/>
    <w:rsid w:val="00310E5B"/>
    <w:rsid w:val="0032616F"/>
    <w:rsid w:val="003B04CC"/>
    <w:rsid w:val="003E04B8"/>
    <w:rsid w:val="003E4BF0"/>
    <w:rsid w:val="003F346E"/>
    <w:rsid w:val="003F42ED"/>
    <w:rsid w:val="0040411A"/>
    <w:rsid w:val="00431093"/>
    <w:rsid w:val="00442192"/>
    <w:rsid w:val="00462B21"/>
    <w:rsid w:val="004A23AD"/>
    <w:rsid w:val="004B0DBE"/>
    <w:rsid w:val="004B6886"/>
    <w:rsid w:val="004C5251"/>
    <w:rsid w:val="004F03EE"/>
    <w:rsid w:val="005168EA"/>
    <w:rsid w:val="00525E0E"/>
    <w:rsid w:val="0052743F"/>
    <w:rsid w:val="005376B6"/>
    <w:rsid w:val="00550FAB"/>
    <w:rsid w:val="005731CD"/>
    <w:rsid w:val="00573B8E"/>
    <w:rsid w:val="00575331"/>
    <w:rsid w:val="00583A06"/>
    <w:rsid w:val="005B04A5"/>
    <w:rsid w:val="005C274D"/>
    <w:rsid w:val="005C3867"/>
    <w:rsid w:val="005E590C"/>
    <w:rsid w:val="006029B4"/>
    <w:rsid w:val="00612176"/>
    <w:rsid w:val="006152BC"/>
    <w:rsid w:val="00627005"/>
    <w:rsid w:val="00661DFD"/>
    <w:rsid w:val="00667352"/>
    <w:rsid w:val="006933F4"/>
    <w:rsid w:val="00695B01"/>
    <w:rsid w:val="006A1CCA"/>
    <w:rsid w:val="006D39DD"/>
    <w:rsid w:val="006D5ED9"/>
    <w:rsid w:val="006E17F2"/>
    <w:rsid w:val="006E4883"/>
    <w:rsid w:val="006F7A5C"/>
    <w:rsid w:val="00721899"/>
    <w:rsid w:val="00733A71"/>
    <w:rsid w:val="00734DA7"/>
    <w:rsid w:val="00774B21"/>
    <w:rsid w:val="007803F7"/>
    <w:rsid w:val="007A456A"/>
    <w:rsid w:val="007A6378"/>
    <w:rsid w:val="007D695B"/>
    <w:rsid w:val="00813232"/>
    <w:rsid w:val="00826F95"/>
    <w:rsid w:val="00850A11"/>
    <w:rsid w:val="008964E1"/>
    <w:rsid w:val="008A3F06"/>
    <w:rsid w:val="008F00E3"/>
    <w:rsid w:val="008F4225"/>
    <w:rsid w:val="008F5688"/>
    <w:rsid w:val="00906C31"/>
    <w:rsid w:val="00906EEE"/>
    <w:rsid w:val="00910E92"/>
    <w:rsid w:val="00911BBB"/>
    <w:rsid w:val="00927830"/>
    <w:rsid w:val="00932644"/>
    <w:rsid w:val="00933B74"/>
    <w:rsid w:val="00941A91"/>
    <w:rsid w:val="0099587B"/>
    <w:rsid w:val="009C507F"/>
    <w:rsid w:val="009F3136"/>
    <w:rsid w:val="00A110C1"/>
    <w:rsid w:val="00A255FC"/>
    <w:rsid w:val="00A4091C"/>
    <w:rsid w:val="00A472C3"/>
    <w:rsid w:val="00A80217"/>
    <w:rsid w:val="00A82987"/>
    <w:rsid w:val="00AA4EAD"/>
    <w:rsid w:val="00AB19FC"/>
    <w:rsid w:val="00AC2F12"/>
    <w:rsid w:val="00AD0C9F"/>
    <w:rsid w:val="00AE0780"/>
    <w:rsid w:val="00AE4392"/>
    <w:rsid w:val="00AF6EC7"/>
    <w:rsid w:val="00B14FAD"/>
    <w:rsid w:val="00B40E44"/>
    <w:rsid w:val="00BC7AC0"/>
    <w:rsid w:val="00BF3976"/>
    <w:rsid w:val="00BF5345"/>
    <w:rsid w:val="00C002EC"/>
    <w:rsid w:val="00C15FEF"/>
    <w:rsid w:val="00C16EC2"/>
    <w:rsid w:val="00C219DA"/>
    <w:rsid w:val="00C44547"/>
    <w:rsid w:val="00CC317D"/>
    <w:rsid w:val="00CC5507"/>
    <w:rsid w:val="00CD3B01"/>
    <w:rsid w:val="00D10DFC"/>
    <w:rsid w:val="00D1347E"/>
    <w:rsid w:val="00D21F61"/>
    <w:rsid w:val="00D65563"/>
    <w:rsid w:val="00D67302"/>
    <w:rsid w:val="00D7395E"/>
    <w:rsid w:val="00D87637"/>
    <w:rsid w:val="00DA0B5F"/>
    <w:rsid w:val="00DA69DE"/>
    <w:rsid w:val="00DB2CB8"/>
    <w:rsid w:val="00DB385F"/>
    <w:rsid w:val="00DB5798"/>
    <w:rsid w:val="00DC014E"/>
    <w:rsid w:val="00DC30CC"/>
    <w:rsid w:val="00DF1E6D"/>
    <w:rsid w:val="00DF32D1"/>
    <w:rsid w:val="00E06EAC"/>
    <w:rsid w:val="00E17A47"/>
    <w:rsid w:val="00E50178"/>
    <w:rsid w:val="00E6079F"/>
    <w:rsid w:val="00E855D2"/>
    <w:rsid w:val="00E93A28"/>
    <w:rsid w:val="00EB40CE"/>
    <w:rsid w:val="00ED099A"/>
    <w:rsid w:val="00ED68C9"/>
    <w:rsid w:val="00F46F1A"/>
    <w:rsid w:val="00F62831"/>
    <w:rsid w:val="00F74AEA"/>
    <w:rsid w:val="00FB7412"/>
    <w:rsid w:val="00FC09C0"/>
    <w:rsid w:val="00FE3B00"/>
    <w:rsid w:val="00FE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5D3A1B3C"/>
  <w15:docId w15:val="{D0D683A4-3895-46C9-AC82-E5AF481D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64E1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3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93A28"/>
    <w:rPr>
      <w:rFonts w:ascii="Tahoma" w:hAnsi="Tahoma" w:cs="Tahoma"/>
      <w:sz w:val="16"/>
      <w:szCs w:val="16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E06EAC"/>
    <w:rPr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E06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E06EAC"/>
    <w:rPr>
      <w:lang w:val="ca-ES"/>
    </w:rPr>
  </w:style>
  <w:style w:type="table" w:styleId="Tablaconcuadrcula">
    <w:name w:val="Table Grid"/>
    <w:basedOn w:val="Tablanormal"/>
    <w:uiPriority w:val="59"/>
    <w:rsid w:val="00A110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F1E6D"/>
    <w:pPr>
      <w:widowControl w:val="0"/>
      <w:autoSpaceDE w:val="0"/>
      <w:autoSpaceDN w:val="0"/>
      <w:adjustRightInd w:val="0"/>
    </w:pPr>
    <w:rPr>
      <w:rFonts w:ascii="Courier" w:eastAsia="Times New Roman" w:hAnsi="Courier" w:cs="Courier"/>
      <w:color w:val="000000"/>
      <w:sz w:val="24"/>
      <w:szCs w:val="24"/>
    </w:rPr>
  </w:style>
  <w:style w:type="paragraph" w:styleId="Cierre">
    <w:name w:val="Closing"/>
    <w:basedOn w:val="Normal"/>
    <w:link w:val="CierreCar"/>
    <w:rsid w:val="00AA4EAD"/>
    <w:pPr>
      <w:spacing w:after="96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ierreCar">
    <w:name w:val="Cierre Car"/>
    <w:link w:val="Cierre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irma">
    <w:name w:val="Signature"/>
    <w:basedOn w:val="Normal"/>
    <w:link w:val="FirmaCar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irmaCar">
    <w:name w:val="Firma Car"/>
    <w:link w:val="Firma"/>
    <w:rsid w:val="00AA4EAD"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RecipientAddress">
    <w:name w:val="Recipient Address"/>
    <w:basedOn w:val="Normal"/>
    <w:rsid w:val="00AA4EAD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 w:bidi="en-US"/>
    </w:rPr>
  </w:style>
  <w:style w:type="paragraph" w:styleId="Prrafodelista">
    <w:name w:val="List Paragraph"/>
    <w:basedOn w:val="Normal"/>
    <w:uiPriority w:val="34"/>
    <w:qFormat/>
    <w:rsid w:val="00CD3B0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C5251"/>
    <w:rPr>
      <w:color w:val="0563C1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4C525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DA0B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acionlacaixa.org/es/becas-doctorado-inphinit-convocatoria-retainin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rhh@fidmag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Admon\1-%20ADMINISTRACIO%20UR\99-%20VARIOS\4-%20Arxiu\9-%20Plantillas%20grup\A4_Cas_Adre&#231;a-UnaPagin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4735F-5523-42AA-B474-0D5AA05ED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A4_Cas_Adreça-UnaPagina</Template>
  <TotalTime>62</TotalTime>
  <Pages>2</Pages>
  <Words>467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HHSCJ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adelclosm</dc:creator>
  <cp:lastModifiedBy>Alba Delclòs</cp:lastModifiedBy>
  <cp:revision>12</cp:revision>
  <cp:lastPrinted>2020-10-21T07:14:00Z</cp:lastPrinted>
  <dcterms:created xsi:type="dcterms:W3CDTF">2020-10-20T11:50:00Z</dcterms:created>
  <dcterms:modified xsi:type="dcterms:W3CDTF">2026-01-26T09:28:00Z</dcterms:modified>
</cp:coreProperties>
</file>