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2EE4" w:rsidRPr="000A3DD1" w:rsidRDefault="000A3DD1" w:rsidP="00FC09C0">
      <w:pPr>
        <w:spacing w:after="0"/>
        <w:jc w:val="center"/>
        <w:rPr>
          <w:rFonts w:ascii="Segoe UI" w:hAnsi="Segoe UI" w:cs="Segoe UI"/>
          <w:b/>
          <w:sz w:val="24"/>
          <w:szCs w:val="20"/>
          <w:lang w:val="es-ES"/>
        </w:rPr>
      </w:pPr>
      <w:r w:rsidRPr="000A3DD1">
        <w:rPr>
          <w:rFonts w:ascii="Segoe UI" w:hAnsi="Segoe UI" w:cs="Segoe UI"/>
          <w:b/>
          <w:sz w:val="24"/>
          <w:szCs w:val="20"/>
          <w:lang w:val="es-ES"/>
        </w:rPr>
        <w:t>Ayudas FPU</w:t>
      </w:r>
    </w:p>
    <w:p w:rsidR="00FC09C0" w:rsidRPr="000A3DD1" w:rsidRDefault="00FC09C0" w:rsidP="00FC09C0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444"/>
        <w:gridCol w:w="3334"/>
        <w:gridCol w:w="1134"/>
        <w:gridCol w:w="2867"/>
      </w:tblGrid>
      <w:tr w:rsidR="00FC09C0" w:rsidRPr="000A3DD1" w:rsidTr="004C5251">
        <w:tc>
          <w:tcPr>
            <w:tcW w:w="2444" w:type="dxa"/>
            <w:vAlign w:val="center"/>
          </w:tcPr>
          <w:p w:rsidR="00FC09C0" w:rsidRPr="000A3DD1" w:rsidRDefault="000A3DD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Centro de adscripción</w:t>
            </w:r>
          </w:p>
        </w:tc>
        <w:tc>
          <w:tcPr>
            <w:tcW w:w="3334" w:type="dxa"/>
            <w:vAlign w:val="center"/>
          </w:tcPr>
          <w:p w:rsidR="00FC09C0" w:rsidRPr="000A3DD1" w:rsidRDefault="00FC09C0" w:rsidP="0032616F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FIDMAG Research Foundation</w:t>
            </w:r>
          </w:p>
        </w:tc>
        <w:tc>
          <w:tcPr>
            <w:tcW w:w="1134" w:type="dxa"/>
            <w:vAlign w:val="center"/>
          </w:tcPr>
          <w:p w:rsidR="00FC09C0" w:rsidRPr="000A3DD1" w:rsidRDefault="004C525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Web</w:t>
            </w:r>
          </w:p>
        </w:tc>
        <w:tc>
          <w:tcPr>
            <w:tcW w:w="2867" w:type="dxa"/>
            <w:vAlign w:val="center"/>
          </w:tcPr>
          <w:p w:rsidR="00FC09C0" w:rsidRPr="000A3DD1" w:rsidRDefault="004C525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lang w:val="es-ES"/>
              </w:rPr>
              <w:t>https://fidmag.org/</w:t>
            </w:r>
          </w:p>
        </w:tc>
      </w:tr>
    </w:tbl>
    <w:p w:rsidR="00FC09C0" w:rsidRPr="000A3DD1" w:rsidRDefault="00FC09C0" w:rsidP="00FC09C0">
      <w:pPr>
        <w:spacing w:after="0"/>
        <w:ind w:left="-567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FC09C0" w:rsidRPr="000A3DD1" w:rsidTr="00FC09C0">
        <w:tc>
          <w:tcPr>
            <w:tcW w:w="2376" w:type="dxa"/>
          </w:tcPr>
          <w:p w:rsidR="00FC09C0" w:rsidRPr="000A3DD1" w:rsidRDefault="000A3DD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Tipo de organización</w:t>
            </w:r>
          </w:p>
        </w:tc>
        <w:tc>
          <w:tcPr>
            <w:tcW w:w="7403" w:type="dxa"/>
          </w:tcPr>
          <w:p w:rsidR="00FC09C0" w:rsidRPr="000A3DD1" w:rsidRDefault="000A3DD1" w:rsidP="00ED099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Fundación privada sin ánimo de lucro que realiza actividades de I+D+i</w:t>
            </w:r>
          </w:p>
        </w:tc>
      </w:tr>
    </w:tbl>
    <w:p w:rsidR="00FC09C0" w:rsidRPr="000A3DD1" w:rsidRDefault="00FC09C0" w:rsidP="00FC09C0">
      <w:pPr>
        <w:spacing w:after="0"/>
        <w:ind w:left="-567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FC09C0" w:rsidRPr="000A3DD1" w:rsidTr="00F74AEA">
        <w:tc>
          <w:tcPr>
            <w:tcW w:w="2376" w:type="dxa"/>
          </w:tcPr>
          <w:p w:rsidR="00FC09C0" w:rsidRPr="000A3DD1" w:rsidRDefault="000A3DD1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 xml:space="preserve">Rama de conocimiento </w:t>
            </w:r>
          </w:p>
        </w:tc>
        <w:tc>
          <w:tcPr>
            <w:tcW w:w="7403" w:type="dxa"/>
          </w:tcPr>
          <w:p w:rsidR="00FC09C0" w:rsidRPr="000A3DD1" w:rsidRDefault="000A3DD1" w:rsidP="00ED099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sz w:val="20"/>
                <w:szCs w:val="20"/>
                <w:lang w:val="es-ES"/>
              </w:rPr>
              <w:t>Ciencias de la salud</w:t>
            </w:r>
            <w:r w:rsidR="00DB2CB8"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 xml:space="preserve"> </w:t>
            </w:r>
          </w:p>
        </w:tc>
      </w:tr>
    </w:tbl>
    <w:p w:rsidR="00FC09C0" w:rsidRPr="000A3DD1" w:rsidRDefault="00FC09C0" w:rsidP="00FC09C0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FC09C0" w:rsidRPr="000A3DD1" w:rsidTr="00F74AEA">
        <w:tc>
          <w:tcPr>
            <w:tcW w:w="2376" w:type="dxa"/>
          </w:tcPr>
          <w:p w:rsidR="00FC09C0" w:rsidRPr="000A3DD1" w:rsidRDefault="00A255FC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B</w:t>
            </w:r>
            <w:r w:rsid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r</w:t>
            </w: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e</w:t>
            </w:r>
            <w:r w:rsid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ve descripción de la organización</w:t>
            </w:r>
          </w:p>
        </w:tc>
        <w:tc>
          <w:tcPr>
            <w:tcW w:w="7403" w:type="dxa"/>
          </w:tcPr>
          <w:p w:rsidR="00FC09C0" w:rsidRPr="000A3DD1" w:rsidRDefault="000A3DD1" w:rsidP="000A3DD1">
            <w:pPr>
              <w:spacing w:after="0"/>
              <w:jc w:val="both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El principal objetivo de FIDMAG es avanzar en la comprensión de las causas de los trastornos psiquiátricos, como la esquizofrenia o el trastorno bipolar. Nuestras principales líneas de investigación se centran en el desarrollo y la aplicación clínica de las técnicas de neuroimagen y la combinación de estas técnicas con la neuropsicología y la genética para comprender la neurobiología subyacente a estos trastornos.</w:t>
            </w:r>
          </w:p>
        </w:tc>
      </w:tr>
    </w:tbl>
    <w:p w:rsidR="00FC09C0" w:rsidRPr="000A3DD1" w:rsidRDefault="00FC09C0" w:rsidP="00F74AEA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0A3DD1" w:rsidTr="00F74AEA">
        <w:tc>
          <w:tcPr>
            <w:tcW w:w="2376" w:type="dxa"/>
          </w:tcPr>
          <w:p w:rsidR="004C5251" w:rsidRPr="000A3DD1" w:rsidRDefault="00442192" w:rsidP="004C5251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Breve descripción del grupo</w:t>
            </w:r>
          </w:p>
        </w:tc>
        <w:tc>
          <w:tcPr>
            <w:tcW w:w="7403" w:type="dxa"/>
          </w:tcPr>
          <w:p w:rsidR="004C5251" w:rsidRPr="000A3DD1" w:rsidRDefault="00C002EC" w:rsidP="000A3DD1">
            <w:pPr>
              <w:spacing w:after="0"/>
              <w:jc w:val="both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FIDMAG está formada actualmente por un equipo de 17 profesionales con dedicación exclusiva a la investigación.</w:t>
            </w:r>
            <w:r>
              <w:rPr>
                <w:rFonts w:ascii="Verdana" w:hAnsi="Verdana"/>
                <w:color w:val="000000"/>
                <w:sz w:val="19"/>
                <w:szCs w:val="19"/>
                <w:shd w:val="clear" w:color="auto" w:fill="FFFFFF"/>
                <w:lang w:val="es-ES"/>
              </w:rPr>
              <w:t xml:space="preserve"> </w:t>
            </w:r>
            <w:r w:rsidRPr="006C13F3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Una característica intrínseca de FIDMAG es su estrecha colaboración con psiquiatras, psicólogos clínicos y profesionales asistenciales de los centros de </w:t>
            </w:r>
            <w:r>
              <w:rPr>
                <w:rFonts w:ascii="Segoe UI" w:hAnsi="Segoe UI" w:cs="Segoe UI"/>
                <w:sz w:val="20"/>
                <w:szCs w:val="20"/>
                <w:lang w:val="es-ES"/>
              </w:rPr>
              <w:t>Fundación</w:t>
            </w:r>
            <w:r w:rsidRPr="006C13F3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Hospitalarias. También mantenemos solidas colaboraciones con otras instituciones y universidades, tanto a nivel nacional (destacamos nuestra pertenencia a CIBERSAM - G15), como internacional.</w:t>
            </w:r>
          </w:p>
        </w:tc>
      </w:tr>
    </w:tbl>
    <w:p w:rsidR="004C5251" w:rsidRPr="000A3DD1" w:rsidRDefault="004C5251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0A3DD1" w:rsidTr="00F74AEA">
        <w:tc>
          <w:tcPr>
            <w:tcW w:w="2376" w:type="dxa"/>
          </w:tcPr>
          <w:p w:rsidR="004C5251" w:rsidRPr="000A3DD1" w:rsidRDefault="000A3DD1" w:rsidP="004C5251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Breve descripción del proyecto/trabajo</w:t>
            </w:r>
          </w:p>
        </w:tc>
        <w:tc>
          <w:tcPr>
            <w:tcW w:w="7403" w:type="dxa"/>
          </w:tcPr>
          <w:p w:rsidR="00C002EC" w:rsidRPr="000A3DD1" w:rsidRDefault="00C002EC" w:rsidP="00442192">
            <w:pPr>
              <w:spacing w:after="0"/>
              <w:jc w:val="both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>FIDMAG busca a una persona candidata para solicitar una ayuda para contrato p</w:t>
            </w:r>
            <w:r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redoctoral FPU y que </w:t>
            </w:r>
            <w:r w:rsidR="00442192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se integrará en las líneas de trabajo de FIDMAG participando en </w:t>
            </w:r>
            <w:r w:rsidR="000A3DD1"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l</w:t>
            </w:r>
            <w:r w:rsidR="00442192">
              <w:rPr>
                <w:rFonts w:ascii="Segoe UI" w:hAnsi="Segoe UI" w:cs="Segoe UI"/>
                <w:sz w:val="20"/>
                <w:szCs w:val="20"/>
                <w:lang w:val="es-ES"/>
              </w:rPr>
              <w:t>a investigación sobre</w:t>
            </w:r>
            <w:r w:rsidR="000A3DD1"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enfermedades psiquiátricas y neurológicas</w:t>
            </w:r>
            <w:r w:rsidR="00442192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y</w:t>
            </w:r>
            <w:r w:rsidR="00A255FC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</w:t>
            </w:r>
            <w:r w:rsidR="00442192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trabajando </w:t>
            </w:r>
            <w:r w:rsidR="00A255FC">
              <w:rPr>
                <w:rFonts w:ascii="Segoe UI" w:hAnsi="Segoe UI" w:cs="Segoe UI"/>
                <w:sz w:val="20"/>
                <w:szCs w:val="20"/>
                <w:lang w:val="es-ES"/>
              </w:rPr>
              <w:t>en la realización de evaluaciones clínicas y neuropsicológicas</w:t>
            </w:r>
            <w:r w:rsidR="000A3DD1"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.</w:t>
            </w:r>
            <w:r w:rsidR="00A255FC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Además</w:t>
            </w:r>
            <w:r w:rsidR="006152BC">
              <w:rPr>
                <w:rFonts w:ascii="Segoe UI" w:hAnsi="Segoe UI" w:cs="Segoe UI"/>
                <w:sz w:val="20"/>
                <w:szCs w:val="20"/>
                <w:lang w:val="es-ES"/>
              </w:rPr>
              <w:t>,</w:t>
            </w:r>
            <w:r w:rsidR="00A255FC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se formará en </w:t>
            </w:r>
            <w:r w:rsidR="00442192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el </w:t>
            </w:r>
            <w:r w:rsidR="00A255FC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ámbito </w:t>
            </w:r>
            <w:r w:rsidR="00A255FC"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del análisis de imágenes </w:t>
            </w:r>
            <w:r w:rsidR="000A3DD1"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cerebrales de diferentes modalidades de resonancia magnética (RM) (funcional, estructural y de difusión). </w:t>
            </w:r>
          </w:p>
        </w:tc>
      </w:tr>
    </w:tbl>
    <w:p w:rsidR="004C5251" w:rsidRPr="000A3DD1" w:rsidRDefault="004C5251" w:rsidP="00FC09C0">
      <w:pPr>
        <w:spacing w:after="0"/>
        <w:ind w:left="-567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FE3B00" w:rsidTr="00F74AEA">
        <w:tc>
          <w:tcPr>
            <w:tcW w:w="2376" w:type="dxa"/>
          </w:tcPr>
          <w:p w:rsidR="004C5251" w:rsidRPr="00FE3B00" w:rsidRDefault="00442192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¿</w:t>
            </w:r>
            <w:r w:rsidR="00FE3B00" w:rsidRPr="00FE3B00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Quién puede aplicar?</w:t>
            </w:r>
          </w:p>
        </w:tc>
        <w:tc>
          <w:tcPr>
            <w:tcW w:w="7403" w:type="dxa"/>
          </w:tcPr>
          <w:p w:rsidR="004C5251" w:rsidRDefault="00FE3B00" w:rsidP="00DB2CB8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FE3B00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Requisitos de la </w:t>
            </w:r>
            <w:hyperlink r:id="rId8" w:history="1">
              <w:r w:rsidRPr="006B5CC4">
                <w:rPr>
                  <w:rStyle w:val="Hipervnculo"/>
                  <w:rFonts w:ascii="Segoe UI" w:hAnsi="Segoe UI" w:cs="Segoe UI"/>
                  <w:sz w:val="20"/>
                  <w:szCs w:val="20"/>
                  <w:lang w:val="es-ES"/>
                </w:rPr>
                <w:t>convocatoria</w:t>
              </w:r>
              <w:r w:rsidR="00AE572E" w:rsidRPr="006B5CC4">
                <w:rPr>
                  <w:rStyle w:val="Hipervnculo"/>
                  <w:rFonts w:ascii="Segoe UI" w:hAnsi="Segoe UI" w:cs="Segoe UI"/>
                  <w:sz w:val="20"/>
                  <w:szCs w:val="20"/>
                  <w:lang w:val="es-ES"/>
                </w:rPr>
                <w:t xml:space="preserve"> FPU</w:t>
              </w:r>
            </w:hyperlink>
            <w:bookmarkStart w:id="0" w:name="_GoBack"/>
            <w:bookmarkEnd w:id="0"/>
            <w:r w:rsidRPr="00FE3B00">
              <w:rPr>
                <w:rFonts w:ascii="Segoe UI" w:hAnsi="Segoe UI" w:cs="Segoe UI"/>
                <w:sz w:val="20"/>
                <w:szCs w:val="20"/>
                <w:lang w:val="es-ES"/>
              </w:rPr>
              <w:t>:</w:t>
            </w:r>
          </w:p>
          <w:p w:rsidR="00FB7412" w:rsidRPr="00FB7412" w:rsidRDefault="00FB7412" w:rsidP="00DB2CB8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Haber finalizado los estudios de Grado recientemente</w:t>
            </w:r>
          </w:p>
          <w:p w:rsidR="00FE3B00" w:rsidRPr="00FE3B00" w:rsidRDefault="00FE3B00" w:rsidP="00FE3B00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 w:rsidRPr="00FE3B00">
              <w:rPr>
                <w:rFonts w:ascii="Segoe UI" w:hAnsi="Segoe UI" w:cs="Segoe UI"/>
                <w:sz w:val="20"/>
              </w:rPr>
              <w:t>Estar matriculado</w:t>
            </w:r>
            <w:r w:rsidR="00C002EC">
              <w:rPr>
                <w:rFonts w:ascii="Segoe UI" w:hAnsi="Segoe UI" w:cs="Segoe UI"/>
                <w:sz w:val="20"/>
              </w:rPr>
              <w:t>/a</w:t>
            </w:r>
            <w:r w:rsidRPr="00FE3B00">
              <w:rPr>
                <w:rFonts w:ascii="Segoe UI" w:hAnsi="Segoe UI" w:cs="Segoe UI"/>
                <w:sz w:val="20"/>
              </w:rPr>
              <w:t xml:space="preserve"> en un programa de doctorado en una universidad española, o en su defecto, estar cursando un máster universitario oficial que dé acceso a un programa de doctorado.</w:t>
            </w:r>
          </w:p>
          <w:p w:rsidR="00FE3B00" w:rsidRPr="00FE3B00" w:rsidRDefault="00FE3B00" w:rsidP="00FE3B00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 w:rsidRPr="00FE3B00">
              <w:rPr>
                <w:rFonts w:ascii="Segoe UI" w:hAnsi="Segoe UI" w:cs="Segoe UI"/>
                <w:sz w:val="20"/>
              </w:rPr>
              <w:t>Tener una nota media o igual a la establecida en la convocatoria</w:t>
            </w:r>
          </w:p>
          <w:p w:rsidR="00FE3B00" w:rsidRPr="00C002EC" w:rsidRDefault="006152BC" w:rsidP="00C002EC">
            <w:pPr>
              <w:ind w:left="360"/>
              <w:rPr>
                <w:rFonts w:ascii="Segoe UI" w:hAnsi="Segoe UI" w:cs="Segoe UI"/>
                <w:sz w:val="20"/>
              </w:rPr>
            </w:pPr>
            <w:r w:rsidRPr="006152BC">
              <w:rPr>
                <w:rFonts w:ascii="Segoe UI" w:hAnsi="Segoe UI" w:cs="Segoe UI"/>
                <w:noProof/>
                <w:sz w:val="2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304800</wp:posOffset>
                  </wp:positionH>
                  <wp:positionV relativeFrom="paragraph">
                    <wp:posOffset>116840</wp:posOffset>
                  </wp:positionV>
                  <wp:extent cx="3581400" cy="1057275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E3B00" w:rsidRPr="00FE3B00" w:rsidRDefault="00FE3B00" w:rsidP="00FE3B00">
            <w:pPr>
              <w:pStyle w:val="Prrafodelista"/>
              <w:rPr>
                <w:rFonts w:ascii="Segoe UI" w:hAnsi="Segoe UI" w:cs="Segoe UI"/>
                <w:sz w:val="20"/>
              </w:rPr>
            </w:pPr>
          </w:p>
          <w:p w:rsidR="00FE3B00" w:rsidRPr="00FE3B00" w:rsidRDefault="00FE3B00" w:rsidP="00FE3B00">
            <w:pPr>
              <w:pStyle w:val="Prrafodelista"/>
              <w:rPr>
                <w:rFonts w:ascii="Segoe UI" w:hAnsi="Segoe UI" w:cs="Segoe UI"/>
                <w:sz w:val="20"/>
              </w:rPr>
            </w:pPr>
          </w:p>
          <w:p w:rsidR="00FE3B00" w:rsidRPr="00FE3B00" w:rsidRDefault="00FE3B00" w:rsidP="00FE3B00">
            <w:pPr>
              <w:pStyle w:val="Prrafodelista"/>
              <w:rPr>
                <w:rFonts w:ascii="Segoe UI" w:hAnsi="Segoe UI" w:cs="Segoe UI"/>
                <w:sz w:val="20"/>
              </w:rPr>
            </w:pPr>
          </w:p>
          <w:p w:rsidR="00FE3B00" w:rsidRPr="00FE3B00" w:rsidRDefault="00FE3B00" w:rsidP="00FE3B00">
            <w:pPr>
              <w:pStyle w:val="Prrafodelista"/>
              <w:rPr>
                <w:rFonts w:ascii="Segoe UI" w:hAnsi="Segoe UI" w:cs="Segoe UI"/>
                <w:sz w:val="20"/>
              </w:rPr>
            </w:pPr>
          </w:p>
          <w:p w:rsidR="00FE3B00" w:rsidRPr="00FE3B00" w:rsidRDefault="00FE3B00" w:rsidP="00FE3B00">
            <w:pPr>
              <w:pStyle w:val="Prrafodelista"/>
              <w:rPr>
                <w:rFonts w:ascii="Segoe UI" w:hAnsi="Segoe UI" w:cs="Segoe UI"/>
                <w:sz w:val="20"/>
              </w:rPr>
            </w:pPr>
          </w:p>
          <w:p w:rsidR="00FE3B00" w:rsidRPr="00FE3B00" w:rsidRDefault="00FE3B00" w:rsidP="00FE3B00">
            <w:pPr>
              <w:pStyle w:val="Prrafodelista"/>
              <w:rPr>
                <w:rFonts w:ascii="Segoe UI" w:hAnsi="Segoe UI" w:cs="Segoe UI"/>
                <w:sz w:val="20"/>
              </w:rPr>
            </w:pPr>
          </w:p>
          <w:p w:rsidR="00FE3B00" w:rsidRPr="00FE3B00" w:rsidRDefault="00FE3B00" w:rsidP="001E70FF">
            <w:pPr>
              <w:spacing w:after="0"/>
              <w:contextualSpacing/>
              <w:rPr>
                <w:rFonts w:ascii="Segoe UI" w:hAnsi="Segoe UI" w:cs="Segoe UI"/>
                <w:sz w:val="20"/>
                <w:lang w:val="es-ES"/>
              </w:rPr>
            </w:pPr>
            <w:r w:rsidRPr="00FE3B00">
              <w:rPr>
                <w:rFonts w:ascii="Segoe UI" w:hAnsi="Segoe UI" w:cs="Segoe UI"/>
                <w:sz w:val="20"/>
                <w:lang w:val="es-ES"/>
              </w:rPr>
              <w:lastRenderedPageBreak/>
              <w:t>Requisitos FIDMAG:</w:t>
            </w:r>
          </w:p>
          <w:p w:rsidR="004F03EE" w:rsidRDefault="001E70FF" w:rsidP="00933B7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 w:rsidRPr="001E70FF">
              <w:rPr>
                <w:rFonts w:ascii="Segoe UI" w:hAnsi="Segoe UI" w:cs="Segoe UI"/>
                <w:sz w:val="20"/>
              </w:rPr>
              <w:t xml:space="preserve">Titulado en </w:t>
            </w:r>
            <w:r w:rsidR="004F03EE">
              <w:rPr>
                <w:rFonts w:ascii="Segoe UI" w:hAnsi="Segoe UI" w:cs="Segoe UI"/>
                <w:sz w:val="20"/>
              </w:rPr>
              <w:t>medicina</w:t>
            </w:r>
            <w:r w:rsidR="00A255FC">
              <w:rPr>
                <w:rFonts w:ascii="Segoe UI" w:hAnsi="Segoe UI" w:cs="Segoe UI"/>
                <w:sz w:val="20"/>
              </w:rPr>
              <w:t>, psi</w:t>
            </w:r>
            <w:r w:rsidR="00E855D2">
              <w:rPr>
                <w:rFonts w:ascii="Segoe UI" w:hAnsi="Segoe UI" w:cs="Segoe UI"/>
                <w:sz w:val="20"/>
              </w:rPr>
              <w:t>cología clínica, biomedicina o g</w:t>
            </w:r>
            <w:r w:rsidR="00A255FC">
              <w:rPr>
                <w:rFonts w:ascii="Segoe UI" w:hAnsi="Segoe UI" w:cs="Segoe UI"/>
                <w:sz w:val="20"/>
              </w:rPr>
              <w:t>rado en ciencias de la salud</w:t>
            </w:r>
          </w:p>
          <w:p w:rsidR="00933B74" w:rsidRPr="00933B74" w:rsidRDefault="00933B74" w:rsidP="00933B74">
            <w:pPr>
              <w:pStyle w:val="Prrafodelista"/>
              <w:rPr>
                <w:rFonts w:ascii="Segoe UI" w:hAnsi="Segoe UI" w:cs="Segoe UI"/>
                <w:sz w:val="20"/>
              </w:rPr>
            </w:pPr>
          </w:p>
          <w:p w:rsidR="004F03EE" w:rsidRPr="004F03EE" w:rsidRDefault="004F03EE" w:rsidP="004F03EE">
            <w:pPr>
              <w:spacing w:after="0"/>
              <w:contextualSpacing/>
              <w:rPr>
                <w:rFonts w:ascii="Segoe UI" w:hAnsi="Segoe UI" w:cs="Segoe UI"/>
                <w:sz w:val="20"/>
                <w:lang w:val="es-ES"/>
              </w:rPr>
            </w:pPr>
            <w:r w:rsidRPr="004F03EE">
              <w:rPr>
                <w:rFonts w:ascii="Segoe UI" w:hAnsi="Segoe UI" w:cs="Segoe UI"/>
                <w:sz w:val="20"/>
                <w:lang w:val="es-ES"/>
              </w:rPr>
              <w:t>Se valorará:</w:t>
            </w:r>
          </w:p>
          <w:p w:rsidR="00933B74" w:rsidRPr="00933B74" w:rsidRDefault="00933B74" w:rsidP="00933B7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Ser una persona rigurosa</w:t>
            </w:r>
            <w:r w:rsidRPr="00233E3A">
              <w:rPr>
                <w:rFonts w:ascii="Segoe UI" w:hAnsi="Segoe UI" w:cs="Segoe UI"/>
                <w:sz w:val="20"/>
              </w:rPr>
              <w:t>, con iniciativa y altamente motivado</w:t>
            </w:r>
            <w:r>
              <w:rPr>
                <w:rFonts w:ascii="Segoe UI" w:hAnsi="Segoe UI" w:cs="Segoe UI"/>
                <w:sz w:val="20"/>
              </w:rPr>
              <w:t>/a</w:t>
            </w:r>
          </w:p>
          <w:p w:rsidR="004F03EE" w:rsidRDefault="00933B74" w:rsidP="004F03EE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Capacidad de trabajo en equipo</w:t>
            </w:r>
          </w:p>
          <w:p w:rsidR="00933B74" w:rsidRPr="004F03EE" w:rsidRDefault="00933B74" w:rsidP="004F03EE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Buen nivel de inglés</w:t>
            </w:r>
          </w:p>
        </w:tc>
      </w:tr>
    </w:tbl>
    <w:p w:rsidR="004C5251" w:rsidRPr="00FE3B00" w:rsidRDefault="004C5251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A4091C" w:rsidRPr="00FE3B00" w:rsidTr="00F74AEA">
        <w:tc>
          <w:tcPr>
            <w:tcW w:w="2376" w:type="dxa"/>
          </w:tcPr>
          <w:p w:rsidR="00A4091C" w:rsidRPr="00FE3B00" w:rsidRDefault="001E70FF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Documentación requerida</w:t>
            </w:r>
          </w:p>
        </w:tc>
        <w:tc>
          <w:tcPr>
            <w:tcW w:w="7403" w:type="dxa"/>
          </w:tcPr>
          <w:p w:rsidR="00A4091C" w:rsidRPr="00FE3B00" w:rsidRDefault="001E70FF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sz w:val="20"/>
                <w:szCs w:val="20"/>
                <w:lang w:val="es-ES"/>
              </w:rPr>
              <w:t>Fecha límite</w:t>
            </w:r>
            <w:r w:rsidR="00A4091C" w:rsidRPr="00FE3B00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: </w:t>
            </w:r>
            <w:r w:rsidR="00C002EC">
              <w:rPr>
                <w:rFonts w:ascii="Segoe UI" w:hAnsi="Segoe UI" w:cs="Segoe UI"/>
                <w:sz w:val="20"/>
                <w:szCs w:val="20"/>
                <w:lang w:val="es-ES"/>
              </w:rPr>
              <w:t>6</w:t>
            </w:r>
            <w:r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de </w:t>
            </w:r>
            <w:r w:rsidR="00C002EC">
              <w:rPr>
                <w:rFonts w:ascii="Segoe UI" w:hAnsi="Segoe UI" w:cs="Segoe UI"/>
                <w:sz w:val="20"/>
                <w:szCs w:val="20"/>
                <w:lang w:val="es-ES"/>
              </w:rPr>
              <w:t>febrero</w:t>
            </w:r>
            <w:r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de 202</w:t>
            </w:r>
            <w:r w:rsidR="00C002EC">
              <w:rPr>
                <w:rFonts w:ascii="Segoe UI" w:hAnsi="Segoe UI" w:cs="Segoe UI"/>
                <w:sz w:val="20"/>
                <w:szCs w:val="20"/>
                <w:lang w:val="es-ES"/>
              </w:rPr>
              <w:t>6</w:t>
            </w:r>
          </w:p>
          <w:p w:rsidR="00A4091C" w:rsidRPr="00FE3B00" w:rsidRDefault="001E70FF" w:rsidP="00A4091C">
            <w:pPr>
              <w:pStyle w:val="Prrafodelista"/>
              <w:numPr>
                <w:ilvl w:val="0"/>
                <w:numId w:val="16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Carta de presentación</w:t>
            </w:r>
          </w:p>
          <w:p w:rsidR="00A4091C" w:rsidRPr="001E70FF" w:rsidRDefault="00A255FC" w:rsidP="001E70FF">
            <w:pPr>
              <w:pStyle w:val="Prrafodelista"/>
              <w:numPr>
                <w:ilvl w:val="0"/>
                <w:numId w:val="16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Currículum Vi</w:t>
            </w:r>
            <w:r w:rsidR="001E70FF">
              <w:rPr>
                <w:rFonts w:ascii="Segoe UI" w:hAnsi="Segoe UI" w:cs="Segoe UI"/>
                <w:sz w:val="20"/>
              </w:rPr>
              <w:t>t</w:t>
            </w:r>
            <w:r>
              <w:rPr>
                <w:rFonts w:ascii="Segoe UI" w:hAnsi="Segoe UI" w:cs="Segoe UI"/>
                <w:sz w:val="20"/>
              </w:rPr>
              <w:t>a</w:t>
            </w:r>
            <w:r w:rsidR="001E70FF">
              <w:rPr>
                <w:rFonts w:ascii="Segoe UI" w:hAnsi="Segoe UI" w:cs="Segoe UI"/>
                <w:sz w:val="20"/>
              </w:rPr>
              <w:t>e que incluya información sobre la nota media de la titulación obtenida</w:t>
            </w:r>
          </w:p>
        </w:tc>
      </w:tr>
    </w:tbl>
    <w:p w:rsidR="00A4091C" w:rsidRDefault="00A4091C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933B74" w:rsidRPr="00FE3B00" w:rsidTr="002466DD">
        <w:tc>
          <w:tcPr>
            <w:tcW w:w="2376" w:type="dxa"/>
          </w:tcPr>
          <w:p w:rsidR="00933B74" w:rsidRPr="00FE3B00" w:rsidRDefault="00933B74" w:rsidP="002466DD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Lugar de trabajo</w:t>
            </w:r>
          </w:p>
        </w:tc>
        <w:tc>
          <w:tcPr>
            <w:tcW w:w="7403" w:type="dxa"/>
          </w:tcPr>
          <w:p w:rsidR="00933B74" w:rsidRDefault="00933B74" w:rsidP="00933B74">
            <w:pPr>
              <w:spacing w:after="0"/>
              <w:contextualSpacing/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FIDMAG Research Foundation</w:t>
            </w:r>
          </w:p>
          <w:p w:rsidR="00933B74" w:rsidRDefault="00933B74" w:rsidP="00933B74">
            <w:pPr>
              <w:spacing w:after="0"/>
              <w:contextualSpacing/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C/ Doctor Antoni Pujadas, 38</w:t>
            </w:r>
          </w:p>
          <w:p w:rsidR="00933B74" w:rsidRPr="00933B74" w:rsidRDefault="00933B74" w:rsidP="00933B74">
            <w:pPr>
              <w:spacing w:after="0"/>
              <w:contextualSpacing/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08830 Sant Boi de Llobregat</w:t>
            </w:r>
          </w:p>
        </w:tc>
      </w:tr>
    </w:tbl>
    <w:p w:rsidR="00933B74" w:rsidRPr="00FE3B00" w:rsidRDefault="00933B74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FE3B00" w:rsidTr="00F74AEA">
        <w:tc>
          <w:tcPr>
            <w:tcW w:w="2376" w:type="dxa"/>
          </w:tcPr>
          <w:p w:rsidR="004C5251" w:rsidRPr="00FE3B00" w:rsidRDefault="004C5251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FE3B00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Contact</w:t>
            </w:r>
            <w:r w:rsidR="001E70FF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o</w:t>
            </w:r>
          </w:p>
        </w:tc>
        <w:tc>
          <w:tcPr>
            <w:tcW w:w="7403" w:type="dxa"/>
          </w:tcPr>
          <w:p w:rsidR="004C5251" w:rsidRPr="006152BC" w:rsidRDefault="006152BC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6152BC">
              <w:rPr>
                <w:rFonts w:ascii="Segoe UI" w:hAnsi="Segoe UI" w:cs="Segoe UI"/>
                <w:sz w:val="20"/>
                <w:szCs w:val="20"/>
                <w:lang w:val="es-ES"/>
              </w:rPr>
              <w:t>Admi</w:t>
            </w:r>
            <w:r>
              <w:rPr>
                <w:rFonts w:ascii="Segoe UI" w:hAnsi="Segoe UI" w:cs="Segoe UI"/>
                <w:sz w:val="20"/>
                <w:szCs w:val="20"/>
                <w:lang w:val="es-ES"/>
              </w:rPr>
              <w:t>nistración FIDMAG</w:t>
            </w:r>
          </w:p>
          <w:p w:rsidR="004C5251" w:rsidRPr="006152BC" w:rsidRDefault="001E70FF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6152BC">
              <w:rPr>
                <w:rFonts w:ascii="Segoe UI" w:hAnsi="Segoe UI" w:cs="Segoe UI"/>
                <w:sz w:val="20"/>
                <w:szCs w:val="20"/>
                <w:lang w:val="es-ES"/>
              </w:rPr>
              <w:t>e-mail</w:t>
            </w:r>
            <w:r w:rsidR="004C5251" w:rsidRPr="006152BC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: </w:t>
            </w:r>
            <w:hyperlink r:id="rId10" w:history="1">
              <w:r w:rsidR="00A255FC" w:rsidRPr="006152BC">
                <w:rPr>
                  <w:rStyle w:val="Hipervnculo"/>
                  <w:rFonts w:ascii="Segoe UI" w:hAnsi="Segoe UI" w:cs="Segoe UI"/>
                  <w:sz w:val="20"/>
                  <w:szCs w:val="20"/>
                  <w:lang w:val="es-ES"/>
                </w:rPr>
                <w:t>rrhh@fidmag.com</w:t>
              </w:r>
            </w:hyperlink>
          </w:p>
          <w:p w:rsidR="004C5251" w:rsidRPr="006152BC" w:rsidRDefault="006152BC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20"/>
                <w:szCs w:val="20"/>
                <w:lang w:val="en-US"/>
              </w:rPr>
              <w:t>T</w:t>
            </w:r>
            <w:r w:rsidR="001E70FF" w:rsidRPr="006152BC">
              <w:rPr>
                <w:rFonts w:ascii="Segoe UI" w:hAnsi="Segoe UI" w:cs="Segoe UI"/>
                <w:sz w:val="20"/>
                <w:szCs w:val="20"/>
                <w:lang w:val="en-US"/>
              </w:rPr>
              <w:t>eléfono</w:t>
            </w:r>
            <w:proofErr w:type="spellEnd"/>
            <w:r w:rsidR="004C5251" w:rsidRPr="006152BC"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Segoe UI" w:hAnsi="Segoe UI" w:cs="Segoe UI"/>
                <w:sz w:val="20"/>
                <w:szCs w:val="20"/>
                <w:lang w:val="en-US"/>
              </w:rPr>
              <w:t>935.480.105</w:t>
            </w:r>
          </w:p>
        </w:tc>
      </w:tr>
    </w:tbl>
    <w:p w:rsidR="004C5251" w:rsidRPr="006152BC" w:rsidRDefault="004C5251" w:rsidP="00ED099A">
      <w:pPr>
        <w:spacing w:after="0"/>
        <w:rPr>
          <w:rFonts w:ascii="Segoe UI" w:hAnsi="Segoe UI" w:cs="Segoe UI"/>
          <w:sz w:val="20"/>
          <w:szCs w:val="20"/>
          <w:lang w:val="en-US"/>
        </w:rPr>
      </w:pPr>
    </w:p>
    <w:p w:rsidR="004C5251" w:rsidRPr="006152BC" w:rsidRDefault="004C5251" w:rsidP="00FC09C0">
      <w:pPr>
        <w:spacing w:after="0"/>
        <w:ind w:left="-567"/>
        <w:rPr>
          <w:rFonts w:ascii="Segoe UI" w:hAnsi="Segoe UI" w:cs="Segoe UI"/>
          <w:sz w:val="20"/>
          <w:szCs w:val="20"/>
          <w:lang w:val="en-US"/>
        </w:rPr>
      </w:pPr>
    </w:p>
    <w:sectPr w:rsidR="004C5251" w:rsidRPr="006152BC" w:rsidSect="00ED099A">
      <w:headerReference w:type="default" r:id="rId11"/>
      <w:headerReference w:type="first" r:id="rId12"/>
      <w:footerReference w:type="first" r:id="rId13"/>
      <w:pgSz w:w="11906" w:h="16838" w:code="9"/>
      <w:pgMar w:top="1702" w:right="566" w:bottom="1418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03EE" w:rsidRDefault="004F03EE" w:rsidP="00E06EAC">
      <w:pPr>
        <w:spacing w:after="0" w:line="240" w:lineRule="auto"/>
      </w:pPr>
      <w:r>
        <w:separator/>
      </w:r>
    </w:p>
  </w:endnote>
  <w:endnote w:type="continuationSeparator" w:id="0">
    <w:p w:rsidR="004F03EE" w:rsidRDefault="004F03EE" w:rsidP="00E06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03EE" w:rsidRPr="00850A11" w:rsidRDefault="004F03EE" w:rsidP="00CD3B01">
    <w:pPr>
      <w:pStyle w:val="Piedepgina"/>
      <w:rPr>
        <w:lang w:val="es-ES"/>
      </w:rPr>
    </w:pPr>
  </w:p>
  <w:tbl>
    <w:tblPr>
      <w:tblW w:w="0" w:type="auto"/>
      <w:tblInd w:w="-1071" w:type="dxa"/>
      <w:tblLook w:val="04A0" w:firstRow="1" w:lastRow="0" w:firstColumn="1" w:lastColumn="0" w:noHBand="0" w:noVBand="1"/>
    </w:tblPr>
    <w:tblGrid>
      <w:gridCol w:w="10412"/>
    </w:tblGrid>
    <w:tr w:rsidR="004F03EE" w:rsidRPr="008A3F06" w:rsidTr="0029294E">
      <w:trPr>
        <w:trHeight w:val="363"/>
      </w:trPr>
      <w:tc>
        <w:tcPr>
          <w:tcW w:w="10412" w:type="dxa"/>
          <w:tcBorders>
            <w:left w:val="single" w:sz="12" w:space="0" w:color="8C0052"/>
          </w:tcBorders>
        </w:tcPr>
        <w:p w:rsidR="004F03EE" w:rsidRDefault="004F03EE" w:rsidP="00575331">
          <w:pPr>
            <w:spacing w:after="0" w:line="240" w:lineRule="auto"/>
            <w:rPr>
              <w:rFonts w:ascii="Segoe UI" w:eastAsia="Times New Roman" w:hAnsi="Segoe UI" w:cs="Segoe UI"/>
              <w:color w:val="9E005E"/>
              <w:sz w:val="16"/>
              <w:szCs w:val="16"/>
              <w:lang w:val="es-ES"/>
            </w:rPr>
          </w:pP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s-ES"/>
            </w:rPr>
            <w:t>Doctor Antoni Pujadas, 38. 08830 SANT BOI DE LLOBREGAT</w:t>
          </w:r>
        </w:p>
        <w:p w:rsidR="004F03EE" w:rsidRPr="0029294E" w:rsidRDefault="004F03EE" w:rsidP="00575331">
          <w:pPr>
            <w:spacing w:after="0" w:line="240" w:lineRule="auto"/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</w:pPr>
          <w:r w:rsidRPr="008A3F06"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>Tel.: 9</w:t>
          </w:r>
          <w:r w:rsidR="006152BC"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>35 480 105</w:t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 w:rsidR="00A80217"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fldChar w:fldCharType="begin"/>
          </w:r>
          <w:r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instrText>PAGE   \* MERGEFORMAT</w:instrText>
          </w:r>
          <w:r w:rsidR="00A80217"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fldChar w:fldCharType="separate"/>
          </w:r>
          <w:r w:rsidR="00E855D2">
            <w:rPr>
              <w:rFonts w:ascii="Segoe UI" w:eastAsia="Times New Roman" w:hAnsi="Segoe UI" w:cs="Segoe UI"/>
              <w:b/>
              <w:noProof/>
              <w:color w:val="9E005E"/>
              <w:sz w:val="16"/>
              <w:szCs w:val="16"/>
              <w:lang w:val="en-GB"/>
            </w:rPr>
            <w:t>1</w:t>
          </w:r>
          <w:r w:rsidR="00A80217"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fldChar w:fldCharType="end"/>
          </w:r>
        </w:p>
        <w:p w:rsidR="004F03EE" w:rsidRPr="008A3F06" w:rsidRDefault="004F03EE" w:rsidP="008A3F06">
          <w:pPr>
            <w:spacing w:after="0" w:line="240" w:lineRule="auto"/>
            <w:rPr>
              <w:rFonts w:ascii="Segoe UI" w:eastAsia="Times New Roman" w:hAnsi="Segoe UI" w:cs="Segoe UI"/>
              <w:b/>
              <w:color w:val="9E005E"/>
              <w:sz w:val="18"/>
              <w:szCs w:val="2"/>
              <w:lang w:val="en-GB"/>
            </w:rPr>
          </w:pPr>
          <w:r w:rsidRPr="008A3F06">
            <w:rPr>
              <w:rFonts w:ascii="Segoe UI" w:eastAsia="Times New Roman" w:hAnsi="Segoe UI" w:cs="Segoe UI"/>
              <w:b/>
              <w:color w:val="9E005E"/>
              <w:sz w:val="18"/>
              <w:szCs w:val="2"/>
              <w:lang w:val="en-GB"/>
            </w:rPr>
            <w:t>www.fidmag.org</w:t>
          </w:r>
        </w:p>
      </w:tc>
    </w:tr>
  </w:tbl>
  <w:p w:rsidR="004F03EE" w:rsidRPr="008A3F06" w:rsidRDefault="004F03EE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03EE" w:rsidRDefault="004F03EE" w:rsidP="00E06EAC">
      <w:pPr>
        <w:spacing w:after="0" w:line="240" w:lineRule="auto"/>
      </w:pPr>
      <w:r>
        <w:separator/>
      </w:r>
    </w:p>
  </w:footnote>
  <w:footnote w:type="continuationSeparator" w:id="0">
    <w:p w:rsidR="004F03EE" w:rsidRDefault="004F03EE" w:rsidP="00E06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03EE" w:rsidRPr="00E06EAC" w:rsidRDefault="004F03EE" w:rsidP="00DB385F">
    <w:pPr>
      <w:pStyle w:val="Encabezado"/>
      <w:ind w:left="-1134"/>
      <w:jc w:val="right"/>
    </w:pPr>
    <w:r w:rsidRPr="00AB19FC">
      <w:rPr>
        <w:noProof/>
        <w:lang w:val="es-ES" w:eastAsia="es-ES"/>
      </w:rPr>
      <w:drawing>
        <wp:inline distT="0" distB="0" distL="0" distR="0">
          <wp:extent cx="657225" cy="542925"/>
          <wp:effectExtent l="0" t="0" r="9525" b="9525"/>
          <wp:docPr id="25" name="Imagen 25" descr="zzzzzz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zzzzz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5676"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03EE" w:rsidRDefault="004F03EE" w:rsidP="00AE4392">
    <w:pPr>
      <w:pStyle w:val="Encabezado"/>
      <w:ind w:left="-1134"/>
    </w:pPr>
    <w:r>
      <w:rPr>
        <w:noProof/>
        <w:lang w:val="es-ES" w:eastAsia="es-E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20955</wp:posOffset>
          </wp:positionV>
          <wp:extent cx="2133600" cy="600075"/>
          <wp:effectExtent l="0" t="0" r="0" b="9525"/>
          <wp:wrapNone/>
          <wp:docPr id="26" name="Imagen 26" descr="Fidmag_GH_blan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Fidmag_GH_blan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222B0"/>
    <w:multiLevelType w:val="hybridMultilevel"/>
    <w:tmpl w:val="1C38EED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986D98"/>
    <w:multiLevelType w:val="hybridMultilevel"/>
    <w:tmpl w:val="7DA235F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B2DC3"/>
    <w:multiLevelType w:val="hybridMultilevel"/>
    <w:tmpl w:val="E196EB22"/>
    <w:lvl w:ilvl="0" w:tplc="CD6C643C">
      <w:start w:val="5"/>
      <w:numFmt w:val="bullet"/>
      <w:lvlText w:val="-"/>
      <w:lvlJc w:val="left"/>
      <w:pPr>
        <w:ind w:left="720" w:hanging="360"/>
      </w:pPr>
      <w:rPr>
        <w:rFonts w:ascii="Segoe UI" w:eastAsia="Calibr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06AA2"/>
    <w:multiLevelType w:val="hybridMultilevel"/>
    <w:tmpl w:val="2F227402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1D0A324E"/>
    <w:multiLevelType w:val="hybridMultilevel"/>
    <w:tmpl w:val="2576873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893DE2"/>
    <w:multiLevelType w:val="hybridMultilevel"/>
    <w:tmpl w:val="AA3C6E88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65228FD"/>
    <w:multiLevelType w:val="hybridMultilevel"/>
    <w:tmpl w:val="7A5C9E1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BF7D82"/>
    <w:multiLevelType w:val="hybridMultilevel"/>
    <w:tmpl w:val="C784C7BE"/>
    <w:lvl w:ilvl="0" w:tplc="66121602">
      <w:start w:val="19"/>
      <w:numFmt w:val="bullet"/>
      <w:lvlText w:val="-"/>
      <w:lvlJc w:val="left"/>
      <w:pPr>
        <w:ind w:left="720" w:hanging="360"/>
      </w:pPr>
      <w:rPr>
        <w:rFonts w:ascii="Segoe UI" w:eastAsia="Calibr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30702"/>
    <w:multiLevelType w:val="hybridMultilevel"/>
    <w:tmpl w:val="FD3A414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4934A3"/>
    <w:multiLevelType w:val="hybridMultilevel"/>
    <w:tmpl w:val="FCEA4A5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512931"/>
    <w:multiLevelType w:val="hybridMultilevel"/>
    <w:tmpl w:val="0F5EE728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66DE1747"/>
    <w:multiLevelType w:val="hybridMultilevel"/>
    <w:tmpl w:val="1E8094B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B137A07"/>
    <w:multiLevelType w:val="hybridMultilevel"/>
    <w:tmpl w:val="548AB82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0025580"/>
    <w:multiLevelType w:val="hybridMultilevel"/>
    <w:tmpl w:val="9658360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04112F"/>
    <w:multiLevelType w:val="hybridMultilevel"/>
    <w:tmpl w:val="CA5E36B6"/>
    <w:lvl w:ilvl="0" w:tplc="D6F4D3F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DC5578"/>
    <w:multiLevelType w:val="hybridMultilevel"/>
    <w:tmpl w:val="47C22B7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937FF0"/>
    <w:multiLevelType w:val="hybridMultilevel"/>
    <w:tmpl w:val="B190928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3"/>
  </w:num>
  <w:num w:numId="3">
    <w:abstractNumId w:val="6"/>
  </w:num>
  <w:num w:numId="4">
    <w:abstractNumId w:val="9"/>
  </w:num>
  <w:num w:numId="5">
    <w:abstractNumId w:val="8"/>
  </w:num>
  <w:num w:numId="6">
    <w:abstractNumId w:val="4"/>
  </w:num>
  <w:num w:numId="7">
    <w:abstractNumId w:val="15"/>
  </w:num>
  <w:num w:numId="8">
    <w:abstractNumId w:val="5"/>
  </w:num>
  <w:num w:numId="9">
    <w:abstractNumId w:val="10"/>
  </w:num>
  <w:num w:numId="10">
    <w:abstractNumId w:val="1"/>
  </w:num>
  <w:num w:numId="11">
    <w:abstractNumId w:val="0"/>
  </w:num>
  <w:num w:numId="12">
    <w:abstractNumId w:val="16"/>
  </w:num>
  <w:num w:numId="13">
    <w:abstractNumId w:val="11"/>
  </w:num>
  <w:num w:numId="14">
    <w:abstractNumId w:val="14"/>
  </w:num>
  <w:num w:numId="15">
    <w:abstractNumId w:val="3"/>
  </w:num>
  <w:num w:numId="16">
    <w:abstractNumId w:val="2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ocumentProtection w:formatting="1" w:enforcement="0"/>
  <w:styleLockQFSet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5251"/>
    <w:rsid w:val="00006970"/>
    <w:rsid w:val="000939F6"/>
    <w:rsid w:val="00096CBD"/>
    <w:rsid w:val="000A3DD1"/>
    <w:rsid w:val="000E7BB0"/>
    <w:rsid w:val="00146040"/>
    <w:rsid w:val="0014716A"/>
    <w:rsid w:val="00174E2A"/>
    <w:rsid w:val="0017567D"/>
    <w:rsid w:val="0018699C"/>
    <w:rsid w:val="001A1937"/>
    <w:rsid w:val="001C0A01"/>
    <w:rsid w:val="001D1219"/>
    <w:rsid w:val="001E70FF"/>
    <w:rsid w:val="00202CB1"/>
    <w:rsid w:val="00222EE4"/>
    <w:rsid w:val="00224856"/>
    <w:rsid w:val="00241CB4"/>
    <w:rsid w:val="00265304"/>
    <w:rsid w:val="00291918"/>
    <w:rsid w:val="0029294E"/>
    <w:rsid w:val="00293867"/>
    <w:rsid w:val="002A0387"/>
    <w:rsid w:val="002B20E3"/>
    <w:rsid w:val="002C72AA"/>
    <w:rsid w:val="002D0D93"/>
    <w:rsid w:val="002F2C75"/>
    <w:rsid w:val="00307633"/>
    <w:rsid w:val="00310E5B"/>
    <w:rsid w:val="0032616F"/>
    <w:rsid w:val="003B04CC"/>
    <w:rsid w:val="003E04B8"/>
    <w:rsid w:val="003E4BF0"/>
    <w:rsid w:val="003F346E"/>
    <w:rsid w:val="003F42ED"/>
    <w:rsid w:val="0040411A"/>
    <w:rsid w:val="00431093"/>
    <w:rsid w:val="00442192"/>
    <w:rsid w:val="00462B21"/>
    <w:rsid w:val="004A23AD"/>
    <w:rsid w:val="004B0DBE"/>
    <w:rsid w:val="004B6886"/>
    <w:rsid w:val="004C5251"/>
    <w:rsid w:val="004F03EE"/>
    <w:rsid w:val="005168EA"/>
    <w:rsid w:val="00525E0E"/>
    <w:rsid w:val="0052743F"/>
    <w:rsid w:val="005376B6"/>
    <w:rsid w:val="00550FAB"/>
    <w:rsid w:val="005731CD"/>
    <w:rsid w:val="00573B8E"/>
    <w:rsid w:val="00575331"/>
    <w:rsid w:val="00583A06"/>
    <w:rsid w:val="005B04A5"/>
    <w:rsid w:val="005C274D"/>
    <w:rsid w:val="005C3867"/>
    <w:rsid w:val="005E590C"/>
    <w:rsid w:val="006029B4"/>
    <w:rsid w:val="00612176"/>
    <w:rsid w:val="006152BC"/>
    <w:rsid w:val="00627005"/>
    <w:rsid w:val="00661DFD"/>
    <w:rsid w:val="00667352"/>
    <w:rsid w:val="006933F4"/>
    <w:rsid w:val="00695B01"/>
    <w:rsid w:val="006A1CCA"/>
    <w:rsid w:val="006B5CC4"/>
    <w:rsid w:val="006D39DD"/>
    <w:rsid w:val="006D5ED9"/>
    <w:rsid w:val="006E17F2"/>
    <w:rsid w:val="006E4883"/>
    <w:rsid w:val="006F7A5C"/>
    <w:rsid w:val="00721899"/>
    <w:rsid w:val="00733A71"/>
    <w:rsid w:val="00734DA7"/>
    <w:rsid w:val="00774B21"/>
    <w:rsid w:val="007803F7"/>
    <w:rsid w:val="007A456A"/>
    <w:rsid w:val="007A6378"/>
    <w:rsid w:val="007D695B"/>
    <w:rsid w:val="00813232"/>
    <w:rsid w:val="00826F95"/>
    <w:rsid w:val="00850A11"/>
    <w:rsid w:val="008964E1"/>
    <w:rsid w:val="008A3F06"/>
    <w:rsid w:val="008F00E3"/>
    <w:rsid w:val="008F4225"/>
    <w:rsid w:val="008F5688"/>
    <w:rsid w:val="00906C31"/>
    <w:rsid w:val="00906EEE"/>
    <w:rsid w:val="00910E92"/>
    <w:rsid w:val="00911BBB"/>
    <w:rsid w:val="00927830"/>
    <w:rsid w:val="00932644"/>
    <w:rsid w:val="00933B74"/>
    <w:rsid w:val="00941A91"/>
    <w:rsid w:val="0099587B"/>
    <w:rsid w:val="009C507F"/>
    <w:rsid w:val="009F3136"/>
    <w:rsid w:val="00A110C1"/>
    <w:rsid w:val="00A255FC"/>
    <w:rsid w:val="00A4091C"/>
    <w:rsid w:val="00A472C3"/>
    <w:rsid w:val="00A80217"/>
    <w:rsid w:val="00A82987"/>
    <w:rsid w:val="00AA4EAD"/>
    <w:rsid w:val="00AB19FC"/>
    <w:rsid w:val="00AC2F12"/>
    <w:rsid w:val="00AD0C9F"/>
    <w:rsid w:val="00AE0780"/>
    <w:rsid w:val="00AE4392"/>
    <w:rsid w:val="00AE572E"/>
    <w:rsid w:val="00AF6EC7"/>
    <w:rsid w:val="00B14FAD"/>
    <w:rsid w:val="00B40E44"/>
    <w:rsid w:val="00BC7AC0"/>
    <w:rsid w:val="00BF3976"/>
    <w:rsid w:val="00BF5345"/>
    <w:rsid w:val="00C002EC"/>
    <w:rsid w:val="00C15FEF"/>
    <w:rsid w:val="00C16EC2"/>
    <w:rsid w:val="00C219DA"/>
    <w:rsid w:val="00C44547"/>
    <w:rsid w:val="00CC317D"/>
    <w:rsid w:val="00CC5507"/>
    <w:rsid w:val="00CD3B01"/>
    <w:rsid w:val="00D10DFC"/>
    <w:rsid w:val="00D1347E"/>
    <w:rsid w:val="00D21F61"/>
    <w:rsid w:val="00D65563"/>
    <w:rsid w:val="00D67302"/>
    <w:rsid w:val="00D7395E"/>
    <w:rsid w:val="00D87637"/>
    <w:rsid w:val="00DA69DE"/>
    <w:rsid w:val="00DB2CB8"/>
    <w:rsid w:val="00DB385F"/>
    <w:rsid w:val="00DB5798"/>
    <w:rsid w:val="00DC014E"/>
    <w:rsid w:val="00DC30CC"/>
    <w:rsid w:val="00DF1E6D"/>
    <w:rsid w:val="00DF32D1"/>
    <w:rsid w:val="00E06EAC"/>
    <w:rsid w:val="00E17A47"/>
    <w:rsid w:val="00E50178"/>
    <w:rsid w:val="00E6079F"/>
    <w:rsid w:val="00E855D2"/>
    <w:rsid w:val="00E93A28"/>
    <w:rsid w:val="00EB40CE"/>
    <w:rsid w:val="00ED099A"/>
    <w:rsid w:val="00ED68C9"/>
    <w:rsid w:val="00F46F1A"/>
    <w:rsid w:val="00F62831"/>
    <w:rsid w:val="00F74AEA"/>
    <w:rsid w:val="00FB7412"/>
    <w:rsid w:val="00FC09C0"/>
    <w:rsid w:val="00FE3B00"/>
    <w:rsid w:val="00FE7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5168BB2D"/>
  <w15:docId w15:val="{D0D683A4-3895-46C9-AC82-E5AF481D9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64E1"/>
    <w:pPr>
      <w:spacing w:after="200" w:line="276" w:lineRule="auto"/>
    </w:pPr>
    <w:rPr>
      <w:sz w:val="22"/>
      <w:szCs w:val="22"/>
      <w:lang w:val="ca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93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E93A28"/>
    <w:rPr>
      <w:rFonts w:ascii="Tahoma" w:hAnsi="Tahoma" w:cs="Tahoma"/>
      <w:sz w:val="16"/>
      <w:szCs w:val="16"/>
      <w:lang w:val="ca-ES"/>
    </w:rPr>
  </w:style>
  <w:style w:type="paragraph" w:styleId="Encabezado">
    <w:name w:val="header"/>
    <w:basedOn w:val="Normal"/>
    <w:link w:val="EncabezadoCar"/>
    <w:uiPriority w:val="99"/>
    <w:unhideWhenUsed/>
    <w:rsid w:val="00E06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E06EAC"/>
    <w:rPr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E06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E06EAC"/>
    <w:rPr>
      <w:lang w:val="ca-ES"/>
    </w:rPr>
  </w:style>
  <w:style w:type="table" w:styleId="Tablaconcuadrcula">
    <w:name w:val="Table Grid"/>
    <w:basedOn w:val="Tablanormal"/>
    <w:uiPriority w:val="59"/>
    <w:rsid w:val="00A110C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DF1E6D"/>
    <w:pPr>
      <w:widowControl w:val="0"/>
      <w:autoSpaceDE w:val="0"/>
      <w:autoSpaceDN w:val="0"/>
      <w:adjustRightInd w:val="0"/>
    </w:pPr>
    <w:rPr>
      <w:rFonts w:ascii="Courier" w:eastAsia="Times New Roman" w:hAnsi="Courier" w:cs="Courier"/>
      <w:color w:val="000000"/>
      <w:sz w:val="24"/>
      <w:szCs w:val="24"/>
    </w:rPr>
  </w:style>
  <w:style w:type="paragraph" w:styleId="Cierre">
    <w:name w:val="Closing"/>
    <w:basedOn w:val="Normal"/>
    <w:link w:val="CierreCar"/>
    <w:rsid w:val="00AA4EAD"/>
    <w:pPr>
      <w:spacing w:after="96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CierreCar">
    <w:name w:val="Cierre Car"/>
    <w:link w:val="Cierre"/>
    <w:rsid w:val="00AA4EAD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Firma">
    <w:name w:val="Signature"/>
    <w:basedOn w:val="Normal"/>
    <w:link w:val="FirmaCar"/>
    <w:rsid w:val="00AA4EAD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FirmaCar">
    <w:name w:val="Firma Car"/>
    <w:link w:val="Firma"/>
    <w:rsid w:val="00AA4EAD"/>
    <w:rPr>
      <w:rFonts w:ascii="Times New Roman" w:eastAsia="Times New Roman" w:hAnsi="Times New Roman"/>
      <w:sz w:val="24"/>
      <w:szCs w:val="24"/>
      <w:lang w:val="en-US" w:eastAsia="en-US"/>
    </w:rPr>
  </w:style>
  <w:style w:type="paragraph" w:customStyle="1" w:styleId="RecipientAddress">
    <w:name w:val="Recipient Address"/>
    <w:basedOn w:val="Normal"/>
    <w:rsid w:val="00AA4EAD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 w:bidi="en-US"/>
    </w:rPr>
  </w:style>
  <w:style w:type="paragraph" w:styleId="Prrafodelista">
    <w:name w:val="List Paragraph"/>
    <w:basedOn w:val="Normal"/>
    <w:uiPriority w:val="34"/>
    <w:qFormat/>
    <w:rsid w:val="00CD3B0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4C5251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4C5251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6B5C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iencia.gob.es/Convocatorias/2026/FPU2025.html?utm_source=InfoRecerca&amp;utm_campaign=1400a5a97f-EMAIL_CAMPAIGN_2018_10_02_03_39_COPY_01&amp;utm_medium=email&amp;utm_term=0_7cecbe9afe-1400a5a97f-277581233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rrhh@fidmag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R:\Admon\1-%20ADMINISTRACIO%20UR\99-%20VARIOS\4-%20Arxiu\9-%20Plantillas%20grup\A4_Cas_Adre&#231;a-UnaPagin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AFFC00-3054-4367-A42B-1AB6FEDB9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A4_Cas_Adreça-UnaPagina</Template>
  <TotalTime>58</TotalTime>
  <Pages>2</Pages>
  <Words>447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HHSCJ</Company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adelclosm</dc:creator>
  <cp:lastModifiedBy>Alba Delclòs</cp:lastModifiedBy>
  <cp:revision>12</cp:revision>
  <cp:lastPrinted>2020-10-21T07:14:00Z</cp:lastPrinted>
  <dcterms:created xsi:type="dcterms:W3CDTF">2020-10-20T11:50:00Z</dcterms:created>
  <dcterms:modified xsi:type="dcterms:W3CDTF">2026-01-26T09:28:00Z</dcterms:modified>
</cp:coreProperties>
</file>